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644" w:rsidRPr="003C5141" w:rsidRDefault="00264644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264644" w:rsidRPr="003C5141" w:rsidRDefault="00264644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865C55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4E6A19" w:rsidRPr="00F200B4" w:rsidRDefault="004E6A19" w:rsidP="004E6A19">
      <w:pPr>
        <w:rPr>
          <w:rFonts w:ascii="PT Astra Serif" w:hAnsi="PT Astra Serif"/>
          <w:sz w:val="28"/>
          <w:szCs w:val="26"/>
        </w:rPr>
      </w:pPr>
    </w:p>
    <w:p w:rsidR="004E6A19" w:rsidRPr="00384D25" w:rsidRDefault="004E6A19" w:rsidP="004E6A19">
      <w:pPr>
        <w:rPr>
          <w:rFonts w:ascii="PT Astra Serif" w:hAnsi="PT Astra Serif"/>
          <w:sz w:val="28"/>
          <w:szCs w:val="28"/>
        </w:rPr>
      </w:pPr>
    </w:p>
    <w:p w:rsidR="004E6A19" w:rsidRPr="00384D25" w:rsidRDefault="0035339A" w:rsidP="004E6A19">
      <w:pPr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</w:t>
      </w:r>
      <w:r w:rsidR="00CC62EB">
        <w:rPr>
          <w:rFonts w:ascii="PT Astra Serif" w:hAnsi="PT Astra Serif"/>
          <w:sz w:val="28"/>
          <w:szCs w:val="28"/>
        </w:rPr>
        <w:t>5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.12.2024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                  № 2274-п</w:t>
      </w:r>
    </w:p>
    <w:p w:rsidR="00384D25" w:rsidRDefault="00384D25" w:rsidP="00384D25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384D25" w:rsidRDefault="00384D25" w:rsidP="00384D25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384D25" w:rsidRDefault="00384D25" w:rsidP="00384D25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384D25" w:rsidRDefault="00384D25" w:rsidP="00384D25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О внесении изменения </w:t>
      </w:r>
    </w:p>
    <w:p w:rsidR="00384D25" w:rsidRDefault="00384D25" w:rsidP="00384D25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в постановление администрации</w:t>
      </w:r>
    </w:p>
    <w:p w:rsidR="00384D25" w:rsidRDefault="00384D25" w:rsidP="00384D25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города Югорска от 31.10.2018 </w:t>
      </w:r>
    </w:p>
    <w:p w:rsidR="00384D25" w:rsidRDefault="00384D25" w:rsidP="00384D25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№ 3011 «О муниципальной программе </w:t>
      </w:r>
    </w:p>
    <w:p w:rsidR="00384D25" w:rsidRDefault="00384D25" w:rsidP="00384D25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города Югорска «Развитие жилищной сферы»</w:t>
      </w:r>
    </w:p>
    <w:p w:rsidR="00384D25" w:rsidRDefault="00384D25" w:rsidP="00384D25">
      <w:pPr>
        <w:pStyle w:val="a9"/>
        <w:spacing w:line="276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384D25" w:rsidRDefault="00384D25" w:rsidP="00384D25">
      <w:pPr>
        <w:pStyle w:val="a9"/>
        <w:spacing w:line="276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384D25" w:rsidRDefault="00384D25" w:rsidP="00384D25">
      <w:pPr>
        <w:pStyle w:val="a9"/>
        <w:spacing w:line="276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384D25" w:rsidRDefault="00384D25" w:rsidP="00384D25">
      <w:pPr>
        <w:pStyle w:val="a9"/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В соответствии с постановлением администрации города Югорска                   от 03.11.2021 № 2096-п «О порядке принятия решения о разработке муниципальных программ города Югорска, их формирования, утверждения и реализации</w:t>
      </w:r>
      <w:r>
        <w:rPr>
          <w:rFonts w:ascii="PT Astra Serif" w:hAnsi="PT Astra Serif"/>
          <w:bCs/>
          <w:color w:val="000000" w:themeColor="text1"/>
          <w:sz w:val="28"/>
          <w:szCs w:val="28"/>
        </w:rPr>
        <w:t>»</w:t>
      </w:r>
      <w:r>
        <w:rPr>
          <w:rFonts w:ascii="PT Astra Serif" w:hAnsi="PT Astra Serif"/>
          <w:color w:val="000000" w:themeColor="text1"/>
          <w:sz w:val="28"/>
          <w:szCs w:val="28"/>
        </w:rPr>
        <w:t>:</w:t>
      </w:r>
    </w:p>
    <w:p w:rsidR="00384D25" w:rsidRDefault="00384D25" w:rsidP="00384D25">
      <w:pPr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1.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>Внести в приложение к постановлению администрации города Югорска от 31.10.2018 № 3011 «О муниципальной программе города Югорска «Развитие жилищной сферы» (с изменениями от 15.11.2018 № 3166, от 29.04.2019 № 888, от 10.10.2019 № 2202, от 13.11.2019 № 2439,                      от 23.12.2019 № 2742, от 24.12.2019 № 2783, от 09.04.2020 № 543,                          от 25.09.2020 № 1371, от 21.12.2020 № 1919, от 22.12.2020 № 1931,                        от 29.12.2020 № 2018, от 01.02.2021 № 78-п, от 26.04.2021 № 606-п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</w:rPr>
        <w:t xml:space="preserve">,                         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 xml:space="preserve">от 24.09.2021 № 1795-п, от 15.11.2021 № 2173-п, от 20.12.2021 № 2440-п,                    от 29.03.2022 № 553-п, от 01.08.2022 № 1656-п, от 13.09.2022 1957-п,                  от 11.11.2022 № 2366-п, от 14.11.2022 № 2399-п, от 05.12.2022 № 2550-п,                 от 05.12.2022 № 2571-п, от 29.12.2022 № 2768-п, от 06.03.2023 № 277-п,                   от 21.07.2023 № 963-п, от 14.11.2023 № 1585-п, от 20.11.2023 № 1621-п,        от 28.12.2023 № 1906-п, от 18.03.2024 № 411-п, от 17.07.2024 № № 1228-п,                 </w:t>
      </w: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от 07.08.2024 № 1313-п, от 17.12.2024 № 2158-п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</w:rPr>
        <w:t>) изменение, изложив таблицу 2 в новой редакции (приложение).</w:t>
      </w:r>
    </w:p>
    <w:p w:rsidR="00384D25" w:rsidRDefault="00384D25" w:rsidP="00384D25">
      <w:pPr>
        <w:spacing w:line="276" w:lineRule="auto"/>
        <w:ind w:firstLine="709"/>
        <w:jc w:val="both"/>
        <w:outlineLvl w:val="1"/>
        <w:rPr>
          <w:rFonts w:ascii="PT Astra Serif" w:hAnsi="PT Astra Serif"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2. </w:t>
      </w:r>
      <w:r>
        <w:rPr>
          <w:rFonts w:ascii="PT Astra Serif" w:hAnsi="PT Astra Serif"/>
          <w:bCs/>
          <w:color w:val="000000" w:themeColor="text1"/>
          <w:sz w:val="28"/>
          <w:szCs w:val="28"/>
        </w:rPr>
        <w:t>Опубликовать настоящее постановление в официальном сетевом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384D25" w:rsidRDefault="00384D25" w:rsidP="00384D25">
      <w:pPr>
        <w:pStyle w:val="a9"/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3. Настоящее постановление вступает в силу после его официального опубликования и распространяется на правоотношения, возникшие                            с 18.12.2024.</w:t>
      </w:r>
    </w:p>
    <w:p w:rsidR="00384D25" w:rsidRDefault="00384D25" w:rsidP="00384D25">
      <w:pPr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4.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</w:rPr>
        <w:t xml:space="preserve"> выполнением постановления возложить на заместителя главы города - директора Департамента муниципальной собственности и градостроительства администрации города Югорска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</w:rPr>
        <w:t>Котелкину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</w:rPr>
        <w:t xml:space="preserve"> Ю.В.</w:t>
      </w:r>
    </w:p>
    <w:p w:rsidR="00384D25" w:rsidRDefault="00384D25" w:rsidP="00384D25">
      <w:pPr>
        <w:spacing w:line="276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384D25" w:rsidRDefault="00384D25" w:rsidP="00384D25">
      <w:pPr>
        <w:spacing w:line="276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384D25" w:rsidRDefault="00384D25" w:rsidP="00384D25">
      <w:pPr>
        <w:spacing w:line="276" w:lineRule="auto"/>
        <w:ind w:firstLine="567"/>
        <w:jc w:val="both"/>
        <w:rPr>
          <w:rFonts w:ascii="PT Astra Serif" w:eastAsia="Times New Roman" w:hAnsi="PT Astra Serif"/>
          <w:b/>
          <w:color w:val="000000" w:themeColor="text1"/>
          <w:sz w:val="28"/>
          <w:szCs w:val="26"/>
          <w:lang w:eastAsia="ar-SA"/>
        </w:rPr>
      </w:pPr>
    </w:p>
    <w:p w:rsidR="00384D25" w:rsidRDefault="00384D25" w:rsidP="00384D25">
      <w:pPr>
        <w:spacing w:line="276" w:lineRule="auto"/>
        <w:jc w:val="both"/>
        <w:rPr>
          <w:rFonts w:ascii="PT Astra Serif" w:eastAsia="Times New Roman" w:hAnsi="PT Astra Serif"/>
          <w:b/>
          <w:color w:val="000000" w:themeColor="text1"/>
          <w:sz w:val="28"/>
          <w:szCs w:val="26"/>
          <w:lang w:eastAsia="ar-SA"/>
        </w:rPr>
      </w:pPr>
      <w:r>
        <w:rPr>
          <w:rFonts w:ascii="PT Astra Serif" w:eastAsia="Times New Roman" w:hAnsi="PT Astra Serif"/>
          <w:b/>
          <w:color w:val="000000" w:themeColor="text1"/>
          <w:sz w:val="28"/>
          <w:szCs w:val="26"/>
          <w:lang w:eastAsia="ar-SA"/>
        </w:rPr>
        <w:t xml:space="preserve">Глава города Югорска </w:t>
      </w:r>
      <w:r>
        <w:rPr>
          <w:rFonts w:ascii="PT Astra Serif" w:eastAsia="Times New Roman" w:hAnsi="PT Astra Serif"/>
          <w:b/>
          <w:color w:val="000000" w:themeColor="text1"/>
          <w:sz w:val="28"/>
          <w:szCs w:val="26"/>
          <w:lang w:eastAsia="ar-SA"/>
        </w:rPr>
        <w:tab/>
      </w:r>
      <w:r>
        <w:rPr>
          <w:rFonts w:ascii="PT Astra Serif" w:eastAsia="Times New Roman" w:hAnsi="PT Astra Serif"/>
          <w:b/>
          <w:color w:val="000000" w:themeColor="text1"/>
          <w:sz w:val="28"/>
          <w:szCs w:val="26"/>
          <w:lang w:eastAsia="ar-SA"/>
        </w:rPr>
        <w:tab/>
      </w:r>
      <w:r>
        <w:rPr>
          <w:rFonts w:ascii="PT Astra Serif" w:eastAsia="Times New Roman" w:hAnsi="PT Astra Serif"/>
          <w:b/>
          <w:color w:val="000000" w:themeColor="text1"/>
          <w:sz w:val="28"/>
          <w:szCs w:val="26"/>
          <w:lang w:eastAsia="ar-SA"/>
        </w:rPr>
        <w:tab/>
      </w:r>
      <w:r>
        <w:rPr>
          <w:rFonts w:ascii="PT Astra Serif" w:eastAsia="Times New Roman" w:hAnsi="PT Astra Serif"/>
          <w:b/>
          <w:color w:val="000000" w:themeColor="text1"/>
          <w:sz w:val="28"/>
          <w:szCs w:val="26"/>
          <w:lang w:eastAsia="ar-SA"/>
        </w:rPr>
        <w:tab/>
      </w:r>
      <w:r>
        <w:rPr>
          <w:rFonts w:ascii="PT Astra Serif" w:eastAsia="Times New Roman" w:hAnsi="PT Astra Serif"/>
          <w:b/>
          <w:color w:val="000000" w:themeColor="text1"/>
          <w:sz w:val="28"/>
          <w:szCs w:val="26"/>
          <w:lang w:eastAsia="ar-SA"/>
        </w:rPr>
        <w:tab/>
        <w:t xml:space="preserve">                  А.Ю. Харлов </w:t>
      </w:r>
    </w:p>
    <w:p w:rsidR="00384D25" w:rsidRPr="00384D25" w:rsidRDefault="00384D25" w:rsidP="00384D25">
      <w:pPr>
        <w:spacing w:line="276" w:lineRule="auto"/>
        <w:ind w:firstLine="567"/>
        <w:jc w:val="both"/>
        <w:rPr>
          <w:rFonts w:ascii="PT Astra Serif" w:eastAsia="Times New Roman" w:hAnsi="PT Astra Serif"/>
          <w:b/>
          <w:color w:val="000000" w:themeColor="text1"/>
          <w:sz w:val="28"/>
          <w:szCs w:val="26"/>
          <w:lang w:eastAsia="ar-SA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8731250</wp:posOffset>
                </wp:positionV>
                <wp:extent cx="2828925" cy="1162050"/>
                <wp:effectExtent l="0" t="0" r="28575" b="19050"/>
                <wp:wrapNone/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8925" cy="11620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6" style="position:absolute;margin-left:240pt;margin-top:687.5pt;width:222.75pt;height:9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" filled="f" strokecolor="windowText" strokeweight="1pt">
                <v:path arrowok="t"/>
              </v:roundrect>
            </w:pict>
          </mc:Fallback>
        </mc:AlternateContent>
      </w:r>
    </w:p>
    <w:p w:rsidR="00384D25" w:rsidRPr="00384D25" w:rsidRDefault="00384D25" w:rsidP="00384D25">
      <w:pPr>
        <w:suppressAutoHyphens w:val="0"/>
        <w:spacing w:line="276" w:lineRule="auto"/>
        <w:rPr>
          <w:rFonts w:ascii="PT Astra Serif" w:hAnsi="PT Astra Serif"/>
          <w:color w:val="000000" w:themeColor="text1"/>
          <w:sz w:val="28"/>
          <w:szCs w:val="26"/>
        </w:rPr>
        <w:sectPr w:rsidR="00384D25" w:rsidRPr="00384D25" w:rsidSect="00384D25">
          <w:headerReference w:type="default" r:id="rId9"/>
          <w:pgSz w:w="11906" w:h="16838"/>
          <w:pgMar w:top="1134" w:right="851" w:bottom="1134" w:left="1701" w:header="567" w:footer="680" w:gutter="0"/>
          <w:cols w:space="720"/>
          <w:titlePg/>
          <w:docGrid w:linePitch="326"/>
        </w:sectPr>
      </w:pPr>
    </w:p>
    <w:p w:rsidR="00384D25" w:rsidRDefault="00384D25" w:rsidP="00384D25">
      <w:pPr>
        <w:spacing w:line="276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lastRenderedPageBreak/>
        <w:t>3</w:t>
      </w:r>
    </w:p>
    <w:p w:rsidR="00384D25" w:rsidRDefault="00384D25" w:rsidP="00384D25">
      <w:pPr>
        <w:spacing w:line="276" w:lineRule="auto"/>
        <w:jc w:val="right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Приложение</w:t>
      </w:r>
    </w:p>
    <w:p w:rsidR="00384D25" w:rsidRDefault="00384D25" w:rsidP="00384D25">
      <w:pPr>
        <w:spacing w:line="276" w:lineRule="auto"/>
        <w:jc w:val="right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к постановлению</w:t>
      </w:r>
    </w:p>
    <w:p w:rsidR="00384D25" w:rsidRDefault="00384D25" w:rsidP="00384D25">
      <w:pPr>
        <w:spacing w:line="276" w:lineRule="auto"/>
        <w:jc w:val="right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администрации города Югорска</w:t>
      </w:r>
    </w:p>
    <w:p w:rsidR="00384D25" w:rsidRDefault="0035339A" w:rsidP="00384D25">
      <w:pPr>
        <w:suppressAutoHyphens w:val="0"/>
        <w:spacing w:line="276" w:lineRule="auto"/>
        <w:jc w:val="right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от 25.12.2024 № 2274-п</w:t>
      </w:r>
    </w:p>
    <w:p w:rsidR="00384D25" w:rsidRDefault="00384D25" w:rsidP="00384D25">
      <w:pPr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384D25" w:rsidRDefault="00384D25" w:rsidP="00384D25">
      <w:pPr>
        <w:widowControl w:val="0"/>
        <w:autoSpaceDE w:val="0"/>
        <w:autoSpaceDN w:val="0"/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Таблица 2</w:t>
      </w:r>
    </w:p>
    <w:p w:rsidR="00384D25" w:rsidRDefault="00384D25" w:rsidP="00384D25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Распределение финансовых ресурсов муниципальной программы (по годам)</w:t>
      </w:r>
    </w:p>
    <w:p w:rsidR="00384D25" w:rsidRDefault="00384D25" w:rsidP="00384D25">
      <w:pPr>
        <w:widowControl w:val="0"/>
        <w:autoSpaceDE w:val="0"/>
        <w:autoSpaceDN w:val="0"/>
        <w:spacing w:line="276" w:lineRule="auto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8"/>
        <w:gridCol w:w="595"/>
        <w:gridCol w:w="2204"/>
        <w:gridCol w:w="1447"/>
        <w:gridCol w:w="1541"/>
        <w:gridCol w:w="1026"/>
        <w:gridCol w:w="594"/>
        <w:gridCol w:w="594"/>
        <w:gridCol w:w="594"/>
        <w:gridCol w:w="594"/>
        <w:gridCol w:w="683"/>
        <w:gridCol w:w="896"/>
        <w:gridCol w:w="594"/>
        <w:gridCol w:w="594"/>
        <w:gridCol w:w="594"/>
        <w:gridCol w:w="594"/>
        <w:gridCol w:w="594"/>
        <w:gridCol w:w="580"/>
      </w:tblGrid>
      <w:tr w:rsidR="00384D25" w:rsidRPr="00384D25" w:rsidTr="00384D25">
        <w:trPr>
          <w:trHeight w:val="480"/>
          <w:tblHeader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Номер строки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Номер структурного элемента (основного мероприятия</w:t>
            </w:r>
            <w:proofErr w:type="gramEnd"/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Структурные элементы (основные мероприятия) муниципальной программы (их связь мероприятий с целевыми показателями муниципальной программы)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 xml:space="preserve">Ответственный исполнитель / соисполнитель </w:t>
            </w: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(наименование органа или структурного подразделения, учреждения)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88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Финансовые затраты на реализацию (тыс. руб.)</w:t>
            </w:r>
          </w:p>
        </w:tc>
      </w:tr>
      <w:tr w:rsidR="00384D25" w:rsidRPr="00384D25" w:rsidTr="00384D25">
        <w:trPr>
          <w:trHeight w:val="371"/>
          <w:tblHeader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 том числе по годам:</w:t>
            </w:r>
          </w:p>
        </w:tc>
      </w:tr>
      <w:tr w:rsidR="00384D25" w:rsidRPr="00384D25" w:rsidTr="00384D25">
        <w:trPr>
          <w:trHeight w:val="1230"/>
          <w:tblHeader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2030</w:t>
            </w:r>
          </w:p>
        </w:tc>
      </w:tr>
      <w:tr w:rsidR="00384D25" w:rsidRPr="00384D25" w:rsidTr="00384D25">
        <w:trPr>
          <w:trHeight w:val="375"/>
          <w:tblHeader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right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right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right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right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right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right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right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right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right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right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right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right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right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right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right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right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right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384D25" w:rsidRPr="00384D25" w:rsidTr="00384D25">
        <w:trPr>
          <w:trHeight w:val="51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42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Подпрограмма 1 «Содействие развитию градостроительной деятельности»</w:t>
            </w:r>
          </w:p>
        </w:tc>
      </w:tr>
      <w:tr w:rsidR="00384D25" w:rsidRPr="00384D25" w:rsidTr="00384D25">
        <w:trPr>
          <w:trHeight w:val="69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7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Корректировка градостроительной документации, связанная с изменениями градостроительного законодательства (1,3,4,16)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ДМСиГ</w:t>
            </w:r>
            <w:proofErr w:type="spellEnd"/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13 661,3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8 137,3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994,0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4 530,0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78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100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11 780,6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7 567,7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4 212,9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79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1 880,7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569,6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994,0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317,1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759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6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7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Разработка документации по планировке и межеванию территорий и выполнение инженерных изысканий для территорий, на которых ранее проекты планировки и межевания не разрабатывались  (1,3,4,16)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ДМСиГ</w:t>
            </w:r>
            <w:proofErr w:type="spellEnd"/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25 942,0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1 405,0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4 537,0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5 000,0</w:t>
            </w:r>
          </w:p>
        </w:tc>
      </w:tr>
      <w:tr w:rsidR="00384D25" w:rsidRPr="00384D25" w:rsidTr="00384D25">
        <w:trPr>
          <w:trHeight w:val="85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94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24 028,4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1 209,0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4 219,4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4 650,0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4 650,0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4 650,0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4 650,0</w:t>
            </w:r>
          </w:p>
        </w:tc>
      </w:tr>
      <w:tr w:rsidR="00384D25" w:rsidRPr="00384D25" w:rsidTr="00384D25">
        <w:trPr>
          <w:trHeight w:val="6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1 913,6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196,0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317,6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350,0</w:t>
            </w:r>
          </w:p>
        </w:tc>
      </w:tr>
      <w:tr w:rsidR="00384D25" w:rsidRPr="00384D25" w:rsidTr="00384D25">
        <w:trPr>
          <w:trHeight w:val="87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87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7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Участие в реализации портфеля проектов "Получение разрешения на строительство и </w:t>
            </w: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территориальное планирование" (1,3,4,16,17)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ДМСиГ</w:t>
            </w:r>
            <w:proofErr w:type="spellEnd"/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12 952,7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12 952,7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87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87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12 046,0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12 046,0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87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906,7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906,7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87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87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7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Разработка документации по планировке и межеванию территорий и выполнение инженерных изысканий для территорий, на которых ранее проекты планировки и межевания разрабатывались  (1,3,4,16)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ДМСиГ</w:t>
            </w:r>
            <w:proofErr w:type="spellEnd"/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16 536,3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11 999,3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4 537,0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87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87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12 218,2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7 998,8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4 219,4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87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4 318,1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4 000,5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317,6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87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87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7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Наполнение Единого государственного реестра недвижимости необходимыми сведениями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ДМСиГ</w:t>
            </w:r>
            <w:proofErr w:type="spellEnd"/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87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87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87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87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88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27</w:t>
            </w:r>
          </w:p>
        </w:tc>
        <w:tc>
          <w:tcPr>
            <w:tcW w:w="14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Итого по подпрограмме 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69 492,3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8 137,3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12 952,7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994,0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1 405,0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16 929,3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4 537,0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4 537,0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5 000,0</w:t>
            </w:r>
          </w:p>
        </w:tc>
      </w:tr>
      <w:tr w:rsidR="00384D25" w:rsidRPr="00384D25" w:rsidTr="00384D25">
        <w:trPr>
          <w:trHeight w:val="88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3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118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3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60 073,2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7 567,7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12 046,0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1 209,0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12 211,7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4 219,4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4 219,4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4 650,0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4 650,0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4 650,0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4 650,0</w:t>
            </w:r>
          </w:p>
        </w:tc>
      </w:tr>
      <w:tr w:rsidR="00384D25" w:rsidRPr="00384D25" w:rsidTr="00384D25">
        <w:trPr>
          <w:trHeight w:val="67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3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9 419,1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569,6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906,7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994,0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196,0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4 717,6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317,6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317,6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350,0</w:t>
            </w:r>
          </w:p>
        </w:tc>
      </w:tr>
      <w:tr w:rsidR="00384D25" w:rsidRPr="00384D25" w:rsidTr="00384D25">
        <w:trPr>
          <w:trHeight w:val="84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3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76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842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Подпрограмма 2 «Содействие развитию жилищного строительства»</w:t>
            </w:r>
          </w:p>
        </w:tc>
      </w:tr>
      <w:tr w:rsidR="00384D25" w:rsidRPr="00384D25" w:rsidTr="00384D25">
        <w:trPr>
          <w:trHeight w:val="76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7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Стимулирование развития жилищного строительства  (1,2,4,16,17)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УЖП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205 795,9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21 761,9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52 583,3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56 757,9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74 692,8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76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76 734,0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9 107,2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22 006,1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22 697,5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22 923,2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76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35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114 656,3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11 131,4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26 896,4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30 087,4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46 541,1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76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14 405,6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1 523,3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3 680,8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3 973,0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5 228,5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76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76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ДЖКиСК</w:t>
            </w:r>
            <w:proofErr w:type="spellEnd"/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9 060,3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3 290,0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5 770,3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76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76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76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9 060,3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3 290,0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5 770,3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76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46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7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Реализация муниципального проекта "Стимулирование </w:t>
            </w: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индивидуального жилищного строительства" (1,2,16,17)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ДМСиГ</w:t>
            </w:r>
            <w:proofErr w:type="spellEnd"/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384D25" w:rsidRPr="00384D25" w:rsidTr="00384D25">
        <w:trPr>
          <w:trHeight w:val="75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44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102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45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78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384D25" w:rsidRPr="00384D25" w:rsidTr="00384D25">
        <w:trPr>
          <w:trHeight w:val="76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48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7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Приобретение жилых помещений (1,2,4,7,8,9,12,13,14,15,16,17)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УЖП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2 465 168,5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10 244,8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349 084,7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208 101,5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170 731,3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786 619,1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581 600,4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7 054,1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57 814,2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73 479,6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73 479,6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73 479,6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73 479,6</w:t>
            </w:r>
          </w:p>
        </w:tc>
      </w:tr>
      <w:tr w:rsidR="00384D25" w:rsidRPr="00384D25" w:rsidTr="00384D25">
        <w:trPr>
          <w:trHeight w:val="81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94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2 225 301,2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9 527,7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323 611,4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193 534,4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158 780,1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728 471,9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537 224,2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6 560,3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53 767,2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53 456,0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53 456,0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53 456,0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53 456,0</w:t>
            </w:r>
          </w:p>
        </w:tc>
      </w:tr>
      <w:tr w:rsidR="00384D25" w:rsidRPr="00384D25" w:rsidTr="00384D25">
        <w:trPr>
          <w:trHeight w:val="63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239 867,3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717,1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25 473,3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14 567,1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11 951,2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58 147,2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44 376,2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493,8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4 047,0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20 023,6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20 023,6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20 023,6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20 023,6</w:t>
            </w:r>
          </w:p>
        </w:tc>
      </w:tr>
      <w:tr w:rsidR="00384D25" w:rsidRPr="00384D25" w:rsidTr="00384D25">
        <w:trPr>
          <w:trHeight w:val="82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52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82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7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Участие в реализации регионального проекта «Обеспечение устойчивого сокращения непригодного для проживания жилищного фонда» (1,2,4,12,13,14,15,16,17)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УЖП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179 869,8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179 869,8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82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82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167 278,9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167 278,9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82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12 590,9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12 590,9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82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82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7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Строительство (реконструкция) систем инженерной инфраструктуры в целях обеспечения инженерной подготовки земельных участков для жилищного строительства (1,2,4,16,17,18)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ДЖКиСК</w:t>
            </w:r>
            <w:proofErr w:type="spellEnd"/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70 284,2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19 524,1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50 760,1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82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82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60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65 364,3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18 157,4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47 206,9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82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4 919,9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1 366,7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3 553,2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82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82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7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Освобождение земельных участков, планируемых для жилищного строительства (19)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ДЖКиСК</w:t>
            </w:r>
            <w:proofErr w:type="spellEnd"/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28 527,7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7 027,3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2 044,9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4 455,5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82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82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7 187,5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6 535,4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652,10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82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21 340,2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491,9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1 392,8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4 455,5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82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82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68</w:t>
            </w:r>
          </w:p>
        </w:tc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2.7</w:t>
            </w:r>
          </w:p>
        </w:tc>
        <w:tc>
          <w:tcPr>
            <w:tcW w:w="7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Обследование жилых домов на предмет признания их аварийными, а также о действительном техническом состоянии здания и его элементов, обследование жилых помещений на содержание фенола и (или) формальдегида, содержание муниципального жилого фонда, платежи установленные законодательством в отношении муниципального жилого фонда (20,21)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ДМСиГ</w:t>
            </w:r>
            <w:proofErr w:type="spellEnd"/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6 478,8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5 483,6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845,2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82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82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82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6 478,8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5 483,6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845,2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1061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79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7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Участие в реализации регионального проекта "Жилье" (1,4,16)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ДЖКиСК</w:t>
            </w:r>
            <w:proofErr w:type="spellEnd"/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301 607,2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122 781,6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178 825,6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82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46 395,2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46 395,2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82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75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242 451,3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72 567,0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169 884,3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82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12 760,7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3 819,4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8 941,3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97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75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4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Итого по подпрограмме 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3 267 592,4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190 114,6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349 084,7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208 101,5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202 766,3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937 342,7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823 385,1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114 572,1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132 507,0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78 679,6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78 679,6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78 679,6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73 679,6</w:t>
            </w:r>
          </w:p>
        </w:tc>
      </w:tr>
      <w:tr w:rsidR="00384D25" w:rsidRPr="00384D25" w:rsidTr="00384D25">
        <w:trPr>
          <w:trHeight w:val="75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43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123 129,2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55 502,4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22 006,1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22 697,5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22 923,2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102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43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2 822 239,5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176 806,6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323 611,4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193 534,4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183 472,9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812 822,4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734 004,9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83 854,6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100 308,3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53 456,0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53 456,0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53 456,0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53 456,0</w:t>
            </w:r>
          </w:p>
        </w:tc>
      </w:tr>
      <w:tr w:rsidR="00384D25" w:rsidRPr="00384D25" w:rsidTr="00384D25">
        <w:trPr>
          <w:trHeight w:val="70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43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322 223,7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13 308,0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25 473,3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14 567,1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19 293,4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69 017,9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67 374,1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8 020,0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9 275,5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25 223,6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25 223,6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25 223,6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20 223,6</w:t>
            </w:r>
          </w:p>
        </w:tc>
      </w:tr>
      <w:tr w:rsidR="00384D25" w:rsidRPr="00384D25" w:rsidTr="00384D25">
        <w:trPr>
          <w:trHeight w:val="81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43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81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83</w:t>
            </w:r>
          </w:p>
        </w:tc>
        <w:tc>
          <w:tcPr>
            <w:tcW w:w="4842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Подпрограмма 3 «Обеспечение мерами государственной поддержки по улучшению жилищных условий отдельных категорий граждан»</w:t>
            </w:r>
          </w:p>
        </w:tc>
      </w:tr>
      <w:tr w:rsidR="00384D25" w:rsidRPr="00384D25" w:rsidTr="00384D25">
        <w:trPr>
          <w:trHeight w:val="63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7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Улучшение жилищных условий ветеранов Великой Отечественной войны (2,6,17)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УЖП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7 105,9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4 638,2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2 467,7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69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4 858,4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2 968,3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1 890,1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100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2 247,5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1 669,9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577,6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58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84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66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7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Предоставление субсидий молодым семьям на улучшение жилищных условий (2,5,17)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УЖП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251 199,5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4 471,0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23 373,4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11 298,6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23 910,4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22 259,8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34 913,6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38 186,7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23 196,5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23 196,5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23 196,5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23 196,5</w:t>
            </w:r>
          </w:p>
        </w:tc>
      </w:tr>
      <w:tr w:rsidR="00384D25" w:rsidRPr="00384D25" w:rsidTr="00384D25">
        <w:trPr>
          <w:trHeight w:val="85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18 319,4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204,7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6 661,4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538,3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1 394,8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1 657,1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1 795,1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1 361,2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1 176,7</w:t>
            </w:r>
          </w:p>
        </w:tc>
      </w:tr>
      <w:tr w:rsidR="00384D25" w:rsidRPr="00384D25" w:rsidTr="00384D25">
        <w:trPr>
          <w:trHeight w:val="117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91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220 320,2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4 042,7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15 543,3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10 195,4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21 320,1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19 489,7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31 372,8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34 916,2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20 860,0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20 860,0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20 860,0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20 860,0</w:t>
            </w:r>
          </w:p>
        </w:tc>
      </w:tr>
      <w:tr w:rsidR="00384D25" w:rsidRPr="00384D25" w:rsidTr="00384D25">
        <w:trPr>
          <w:trHeight w:val="96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12 559,9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223,6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1 168,7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564,9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1 195,5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1 113,0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1 745,7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1 909,3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1 159,8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1 159,8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1 159,8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1 159,8</w:t>
            </w:r>
          </w:p>
        </w:tc>
      </w:tr>
      <w:tr w:rsidR="00384D25" w:rsidRPr="00384D25" w:rsidTr="00384D25">
        <w:trPr>
          <w:trHeight w:val="96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66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7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Приобретение жилых помещений для детей-сирот и детей, оставшихся без попечения родителей, лиц из числа детей-сирот и детей, оставшихся без попечения родителей (2,10,17)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ООиП</w:t>
            </w:r>
            <w:proofErr w:type="spellEnd"/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70 175,1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12 974,4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16 720,2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16 811,7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23 668,8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73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2 257,9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337,9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1 920,0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106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67 917,2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12 974,4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16 382,3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14 891,7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23 668,8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72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82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98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76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7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Подготовка территорий для индивидуального жилищного строительства в целях обеспечения земельными участками отдельных категорий граждан (1,2,11,16,17)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ДМСиГ</w:t>
            </w:r>
            <w:proofErr w:type="spellEnd"/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   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2 064,9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1 064,9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78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100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69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2 064,9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1 064,9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91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91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ДЖКиСК</w:t>
            </w:r>
            <w:proofErr w:type="spellEnd"/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78 618,8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2 435,1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3 183,7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91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105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91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91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78 618,8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2 435,1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3 183,7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91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55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7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Обеспечение деятельности по предоставлению финансовой поддержки на приобретение жилья отдельными категориями граждан (2,17)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УБУиО</w:t>
            </w:r>
            <w:proofErr w:type="spellEnd"/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74,8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6,2</w:t>
            </w:r>
          </w:p>
        </w:tc>
      </w:tr>
      <w:tr w:rsidR="00384D25" w:rsidRPr="00384D25" w:rsidTr="00384D25">
        <w:trPr>
          <w:trHeight w:val="84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94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74,8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6,2</w:t>
            </w:r>
          </w:p>
        </w:tc>
      </w:tr>
      <w:tr w:rsidR="00384D25" w:rsidRPr="00384D25" w:rsidTr="00384D25">
        <w:trPr>
          <w:trHeight w:val="67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81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113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81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14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Итого по подпрограмме 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409 239,0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22 587,9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40 097,9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19 783,7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38 478,8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27 100,3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25 266,3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44 920,1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38 193,2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53 202,7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53 202,7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23 202,7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23 202,7</w:t>
            </w:r>
          </w:p>
        </w:tc>
      </w:tr>
      <w:tr w:rsidR="00384D25" w:rsidRPr="00384D25" w:rsidTr="00384D25">
        <w:trPr>
          <w:trHeight w:val="100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43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25 435,7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3 173,0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6 999,3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3 810,1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538,3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1 394,8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1 657,1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1 795,1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1 361,2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1 176,7</w:t>
            </w:r>
          </w:p>
        </w:tc>
      </w:tr>
      <w:tr w:rsidR="00384D25" w:rsidRPr="00384D25" w:rsidTr="00384D25">
        <w:trPr>
          <w:trHeight w:val="127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43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290 559,7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18 691,3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31 929,9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15 473,6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33 875,6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21 326,3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19 496,2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31 379,3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34 922,7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20 866,2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20 866,2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20 866,2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20 866,2</w:t>
            </w:r>
          </w:p>
        </w:tc>
      </w:tr>
      <w:tr w:rsidR="00384D25" w:rsidRPr="00384D25" w:rsidTr="00384D25">
        <w:trPr>
          <w:trHeight w:val="91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43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93 243,6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723,6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1 168,7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4 064,9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4 379,2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4 113,0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11 745,7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1 909,3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31 159,8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31 159,8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1 159,8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1 159,8</w:t>
            </w:r>
          </w:p>
        </w:tc>
      </w:tr>
      <w:tr w:rsidR="00384D25" w:rsidRPr="00384D25" w:rsidTr="00384D25">
        <w:trPr>
          <w:trHeight w:val="88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43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78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Всего по муниципальной программе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3 746 323,7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220 839,8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402 135,3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227 885,2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242 239,1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965 848,0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865 580,7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164 029,2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175 237,2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136 882,3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136 882,3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106 882,3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101 882,3</w:t>
            </w:r>
          </w:p>
        </w:tc>
      </w:tr>
      <w:tr w:rsidR="00384D25" w:rsidRPr="00384D25" w:rsidTr="00384D25">
        <w:trPr>
          <w:trHeight w:val="97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120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148 564,9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3 173,0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6 999,3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3 810,1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538,3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56 897,2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23 663,2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24 492,6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24 284,4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1 176,7</w:t>
            </w:r>
          </w:p>
        </w:tc>
      </w:tr>
      <w:tr w:rsidR="00384D25" w:rsidRPr="00384D25" w:rsidTr="00384D25">
        <w:trPr>
          <w:trHeight w:val="114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3 172 872,4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203 065,6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367 587,3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209 008,0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217 348,5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835 357,7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765 712,8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119 453,3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139 450,4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78 972,2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78 972,2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78 972,2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78 972,2</w:t>
            </w:r>
          </w:p>
        </w:tc>
      </w:tr>
      <w:tr w:rsidR="00384D25" w:rsidRPr="00384D25" w:rsidTr="00384D25">
        <w:trPr>
          <w:trHeight w:val="93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424 886,4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14 601,2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27 548,7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15 067,1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24 352,3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73 593,1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76 204,7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20 083,3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11 502,4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56 733,4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56 733,4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26 733,4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21 733,4</w:t>
            </w:r>
          </w:p>
        </w:tc>
      </w:tr>
      <w:tr w:rsidR="00384D25" w:rsidRPr="00384D25" w:rsidTr="00384D25">
        <w:trPr>
          <w:trHeight w:val="100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47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4842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384D25" w:rsidRPr="00384D25" w:rsidTr="00384D25">
        <w:trPr>
          <w:trHeight w:val="57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2 923 332,6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203 089,0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365 804,9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224 913,2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213 924,2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875 371,6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630 682,9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57 814,2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57 814,2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73 479,6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73 479,6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73 479,6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73 479,6</w:t>
            </w:r>
          </w:p>
        </w:tc>
      </w:tr>
      <w:tr w:rsidR="00384D25" w:rsidRPr="00384D25" w:rsidTr="00384D25">
        <w:trPr>
          <w:trHeight w:val="76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48 653,1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337,9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1 920,0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46 395,2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72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2 614 326,7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189 781,0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339 993,7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208 426,1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200 606,3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769 416,0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584 745,2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53 767,2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53 767,2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53 456,0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53 456,0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53 456,0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53 456,0</w:t>
            </w:r>
          </w:p>
        </w:tc>
      </w:tr>
      <w:tr w:rsidR="00384D25" w:rsidRPr="00384D25" w:rsidTr="00384D25">
        <w:trPr>
          <w:trHeight w:val="67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128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260 352,8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13 308,0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25 473,3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14 567,1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13 317,9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59 560,4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45 937,7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4 047,0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4 047,0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20 023,6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20 023,6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20 023,6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20 023,6</w:t>
            </w:r>
          </w:p>
        </w:tc>
      </w:tr>
      <w:tr w:rsidR="00384D25" w:rsidRPr="00384D25" w:rsidTr="00384D25">
        <w:trPr>
          <w:trHeight w:val="88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763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822 991,1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17 750,8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36 330,4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2 972,0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28 314,9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90 476,4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234 897,8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106 215,0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117 423,0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63 402,7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63 402,7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33 402,7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28 402,7</w:t>
            </w:r>
          </w:p>
        </w:tc>
      </w:tr>
      <w:tr w:rsidR="00384D25" w:rsidRPr="00384D25" w:rsidTr="00384D25">
        <w:trPr>
          <w:trHeight w:val="105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99 911,8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3 173,0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6 661,4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1 890,1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538,3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10 502,0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23 663,2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24 492,6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24 284,4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1 176,7</w:t>
            </w:r>
          </w:p>
        </w:tc>
      </w:tr>
      <w:tr w:rsidR="00384D25" w:rsidRPr="00384D25" w:rsidTr="00384D25">
        <w:trPr>
          <w:trHeight w:val="1037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558 545,7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13 284,6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27 593,6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581,9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16 742,2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65 941,7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180 967,6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65 686,1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85 683,2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25 516,2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25 516,2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25 516,2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25 516,2</w:t>
            </w:r>
          </w:p>
        </w:tc>
      </w:tr>
      <w:tr w:rsidR="00384D25" w:rsidRPr="00384D25" w:rsidTr="00384D25">
        <w:trPr>
          <w:trHeight w:val="84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164 533,6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1 293,2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2 075,4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11 034,4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14 032,7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30 267,0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16 036,3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7 455,4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36 709,8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36 709,8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6 709,8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1 709,8</w:t>
            </w:r>
          </w:p>
        </w:tc>
      </w:tr>
      <w:tr w:rsidR="00384D25" w:rsidRPr="00384D25" w:rsidTr="00384D25">
        <w:trPr>
          <w:trHeight w:val="69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423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4842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384D25" w:rsidRPr="00384D25" w:rsidTr="00384D25">
        <w:trPr>
          <w:trHeight w:val="84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136</w:t>
            </w:r>
          </w:p>
        </w:tc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проектная часть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495 229,7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179 869,8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12 952,7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122 781,6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178 825,6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384D25" w:rsidRPr="00384D25" w:rsidTr="00384D25">
        <w:trPr>
          <w:trHeight w:val="83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46 395,2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46 395,2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97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421 776,2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167 278,9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12 046,0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72 567,0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169 884,3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89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27 058,3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12 590,9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906,7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3 819,4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8 941,3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384D25" w:rsidRPr="00384D25" w:rsidTr="00384D25">
        <w:trPr>
          <w:trHeight w:val="83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849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процессная часть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3 251 094,0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40 970,0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389 182,6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227 885,2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242 239,1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843 066,4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686 755,1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164 029,2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175 237,2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136 682,3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136 682,3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106 682,3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101 682,3</w:t>
            </w:r>
          </w:p>
        </w:tc>
      </w:tr>
      <w:tr w:rsidR="00384D25" w:rsidRPr="00384D25" w:rsidTr="00384D25">
        <w:trPr>
          <w:trHeight w:val="83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102 169,7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3 173,0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6 999,3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3 810,1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538,3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10 502,0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23 663,2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24 492,6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24 284,4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1 176,7</w:t>
            </w:r>
          </w:p>
        </w:tc>
      </w:tr>
      <w:tr w:rsidR="00384D25" w:rsidRPr="00384D25" w:rsidTr="00384D25">
        <w:trPr>
          <w:trHeight w:val="987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143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2 751 096,2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35 786,7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355 541,3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209 008,0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217 348,5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762 790,7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595 828,5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119 453,3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139 450,4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78 972,2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78 972,2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78 972,2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78 972,2</w:t>
            </w:r>
          </w:p>
        </w:tc>
      </w:tr>
      <w:tr w:rsidR="00384D25" w:rsidRPr="00384D25" w:rsidTr="00384D25">
        <w:trPr>
          <w:trHeight w:val="9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397 828,1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2 010,3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26 642,0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15 067,1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24 352,3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69 773,7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67 263,4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20 083,3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11 502,4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56 533,4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56 533,4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26 533,4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21 533,4</w:t>
            </w:r>
          </w:p>
        </w:tc>
      </w:tr>
      <w:tr w:rsidR="00384D25" w:rsidRPr="00384D25" w:rsidTr="00384D25">
        <w:trPr>
          <w:trHeight w:val="75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47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4842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384D25" w:rsidRPr="00384D25" w:rsidTr="00384D25">
        <w:trPr>
          <w:trHeight w:val="84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Ответственный исполнитель: 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УЖП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3 109 139,6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199 223,8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372 458,1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210 569,2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182 029,9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832 291,4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656 443,5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98 725,6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170 693,7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96 676,1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96 676,1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96 676,1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96 676,1</w:t>
            </w:r>
          </w:p>
        </w:tc>
      </w:tr>
      <w:tr w:rsidR="00384D25" w:rsidRPr="00384D25" w:rsidTr="00384D25">
        <w:trPr>
          <w:trHeight w:val="102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99 911,8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3 173,0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6 661,4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1 890,1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538,3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10 502,0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23 663,2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24 492,6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24 284,4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1 176,7</w:t>
            </w:r>
          </w:p>
        </w:tc>
      </w:tr>
      <w:tr w:rsidR="00384D25" w:rsidRPr="00384D25" w:rsidTr="00384D25">
        <w:trPr>
          <w:trHeight w:val="943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2 729 804,1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182 519,2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339 154,7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194 112,0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168 975,5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760 923,4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583 610,3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68 020,5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135 224,5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74 316,0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74 316,0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74 316,0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74 316,0</w:t>
            </w:r>
          </w:p>
        </w:tc>
      </w:tr>
      <w:tr w:rsidR="00384D25" w:rsidRPr="00384D25" w:rsidTr="00384D25">
        <w:trPr>
          <w:trHeight w:val="97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150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279 423,7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13 531,6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26 642,0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14 567,1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12 516,1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60 866,0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49 170,0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6 212,5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11 184,8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21 183,4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21 183,4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21 183,4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21 183,4</w:t>
            </w:r>
          </w:p>
        </w:tc>
      </w:tr>
      <w:tr w:rsidR="00384D25" w:rsidRPr="00384D25" w:rsidTr="00384D25">
        <w:trPr>
          <w:trHeight w:val="84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82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Соисполнитель 1:   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ДМСиГ</w:t>
            </w:r>
            <w:proofErr w:type="spellEnd"/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78 836,0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8 637,3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12 952,7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7 542,5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2 250,2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17 079,3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4 537,0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4 537,0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5 200,0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5 200,0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5 200,0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5 200,0</w:t>
            </w:r>
          </w:p>
        </w:tc>
      </w:tr>
      <w:tr w:rsidR="00384D25" w:rsidRPr="00384D25" w:rsidTr="00384D25">
        <w:trPr>
          <w:trHeight w:val="115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12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60 073,2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7 567,7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12 046,0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1 209,0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12 211,7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4 219,4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4 219,4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4 650,0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4 650,0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4 650,0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4 650,0</w:t>
            </w:r>
          </w:p>
        </w:tc>
      </w:tr>
      <w:tr w:rsidR="00384D25" w:rsidRPr="00384D25" w:rsidTr="00384D25">
        <w:trPr>
          <w:trHeight w:val="96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18 762,8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1 069,6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906,7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7 542,5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1 041,2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4 867,6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317,6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317,6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550,0</w:t>
            </w:r>
          </w:p>
        </w:tc>
      </w:tr>
      <w:tr w:rsidR="00384D25" w:rsidRPr="00384D25" w:rsidTr="00384D25">
        <w:trPr>
          <w:trHeight w:val="106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156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57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Соисполнитель 2:</w:t>
            </w: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ООиП</w:t>
            </w:r>
            <w:proofErr w:type="spellEnd"/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70 175,1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12 974,4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16 720,2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16 811,7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23 668,8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84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2 257,9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337,9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1 920,0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1037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67 917,2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12 974,4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16 382,3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14 891,7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23 668,8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70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64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61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Соисполнитель 3: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УБУиО</w:t>
            </w:r>
            <w:proofErr w:type="spellEnd"/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74,8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6,2</w:t>
            </w:r>
          </w:p>
        </w:tc>
      </w:tr>
      <w:tr w:rsidR="00384D25" w:rsidRPr="00384D25" w:rsidTr="00384D25">
        <w:trPr>
          <w:trHeight w:val="69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112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164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74,8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6,2</w:t>
            </w:r>
          </w:p>
        </w:tc>
      </w:tr>
      <w:tr w:rsidR="00384D25" w:rsidRPr="00384D25" w:rsidTr="00384D25">
        <w:trPr>
          <w:trHeight w:val="79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97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97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Соисполнитель 4: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ДЖКиСК</w:t>
            </w:r>
            <w:proofErr w:type="spellEnd"/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488 098,2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28 986,5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131 300,2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192 051,4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60 760,1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35 000,0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35 000,0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97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46 395,2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46 395,2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97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315 003,1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24 692,8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73 219,1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169 884,3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47 206,9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97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170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126 699,9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4 293,7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11 685,9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22 167,1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13 553,2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35 000,0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35 000,0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4D25" w:rsidRPr="00384D25" w:rsidTr="00384D25">
        <w:trPr>
          <w:trHeight w:val="97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25" w:rsidRPr="00384D25" w:rsidRDefault="00384D25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384D25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384D25" w:rsidRDefault="00384D25" w:rsidP="00384D25">
      <w:pPr>
        <w:widowControl w:val="0"/>
        <w:autoSpaceDE w:val="0"/>
        <w:autoSpaceDN w:val="0"/>
        <w:spacing w:line="276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</w:p>
    <w:p w:rsidR="00384D25" w:rsidRDefault="00384D25" w:rsidP="00384D25">
      <w:pPr>
        <w:widowControl w:val="0"/>
        <w:autoSpaceDE w:val="0"/>
        <w:autoSpaceDN w:val="0"/>
        <w:spacing w:line="276" w:lineRule="auto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УЖП - управление жилищной политики администрации города Югорска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ru-RU"/>
        </w:rPr>
        <w:t>ДМСиГ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- департамент муниципальной собственности и градостроительства администрации города Югорска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ru-RU"/>
        </w:rPr>
        <w:t>ООиП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- отдел опеки и попечительства администрации города Югорска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ru-RU"/>
        </w:rPr>
        <w:t>УБУиО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- управление бухгалтерского учета и отчетности администрации города Югорска</w:t>
      </w:r>
    </w:p>
    <w:p w:rsidR="00384D25" w:rsidRDefault="00384D25" w:rsidP="00384D25">
      <w:pPr>
        <w:widowControl w:val="0"/>
        <w:autoSpaceDE w:val="0"/>
        <w:autoSpaceDN w:val="0"/>
        <w:spacing w:line="276" w:lineRule="auto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  <w:proofErr w:type="spellStart"/>
      <w:r>
        <w:rPr>
          <w:rFonts w:ascii="PT Astra Serif" w:hAnsi="PT Astra Serif"/>
          <w:color w:val="000000"/>
          <w:sz w:val="28"/>
          <w:szCs w:val="28"/>
          <w:lang w:eastAsia="ru-RU"/>
        </w:rPr>
        <w:t>ДЖКиСК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- департамент жилищно-коммунального и строительного комплекса</w:t>
      </w:r>
    </w:p>
    <w:p w:rsidR="004E6A19" w:rsidRPr="00744C34" w:rsidRDefault="004E6A19" w:rsidP="00384D25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sectPr w:rsidR="004E6A19" w:rsidRPr="00744C34" w:rsidSect="00384D25">
      <w:headerReference w:type="defaul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899" w:rsidRDefault="00370899" w:rsidP="00B2035B">
      <w:r>
        <w:separator/>
      </w:r>
    </w:p>
  </w:endnote>
  <w:endnote w:type="continuationSeparator" w:id="0">
    <w:p w:rsidR="00370899" w:rsidRDefault="00370899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Serif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899" w:rsidRDefault="00370899" w:rsidP="00B2035B">
      <w:r>
        <w:separator/>
      </w:r>
    </w:p>
  </w:footnote>
  <w:footnote w:type="continuationSeparator" w:id="0">
    <w:p w:rsidR="00370899" w:rsidRDefault="00370899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290260"/>
      <w:docPartObj>
        <w:docPartGallery w:val="Page Numbers (Top of Page)"/>
        <w:docPartUnique/>
      </w:docPartObj>
    </w:sdtPr>
    <w:sdtEndPr/>
    <w:sdtContent>
      <w:p w:rsidR="00384D25" w:rsidRDefault="00384D25" w:rsidP="00384D25">
        <w:pPr>
          <w:pStyle w:val="a5"/>
          <w:tabs>
            <w:tab w:val="left" w:pos="3765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C62EB">
          <w:rPr>
            <w:noProof/>
          </w:rPr>
          <w:t>2</w:t>
        </w:r>
        <w:r>
          <w:fldChar w:fldCharType="end"/>
        </w:r>
      </w:p>
    </w:sdtContent>
  </w:sdt>
  <w:p w:rsidR="00384D25" w:rsidRDefault="00384D2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/>
    <w:sdtContent>
      <w:p w:rsidR="00C778F6" w:rsidRDefault="00C778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2EB">
          <w:rPr>
            <w:noProof/>
          </w:rPr>
          <w:t>26</w:t>
        </w:r>
        <w:r>
          <w:fldChar w:fldCharType="end"/>
        </w:r>
      </w:p>
    </w:sdtContent>
  </w:sdt>
  <w:p w:rsidR="00C778F6" w:rsidRDefault="00C778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0A0BC8"/>
    <w:rsid w:val="000B4D92"/>
    <w:rsid w:val="000F57F5"/>
    <w:rsid w:val="001941DF"/>
    <w:rsid w:val="001962FD"/>
    <w:rsid w:val="001D25CA"/>
    <w:rsid w:val="001D34E1"/>
    <w:rsid w:val="00215866"/>
    <w:rsid w:val="00260B57"/>
    <w:rsid w:val="00264644"/>
    <w:rsid w:val="002651F2"/>
    <w:rsid w:val="002D2B8F"/>
    <w:rsid w:val="00313748"/>
    <w:rsid w:val="0035339A"/>
    <w:rsid w:val="00370899"/>
    <w:rsid w:val="00373DBD"/>
    <w:rsid w:val="00377F35"/>
    <w:rsid w:val="0038211F"/>
    <w:rsid w:val="00384D25"/>
    <w:rsid w:val="003971FF"/>
    <w:rsid w:val="003A5118"/>
    <w:rsid w:val="0044021D"/>
    <w:rsid w:val="004C197F"/>
    <w:rsid w:val="004C6F00"/>
    <w:rsid w:val="004E6A19"/>
    <w:rsid w:val="005227ED"/>
    <w:rsid w:val="00562206"/>
    <w:rsid w:val="0058250C"/>
    <w:rsid w:val="00597444"/>
    <w:rsid w:val="005B2C9F"/>
    <w:rsid w:val="00654E7E"/>
    <w:rsid w:val="006614E8"/>
    <w:rsid w:val="006750C3"/>
    <w:rsid w:val="006806ED"/>
    <w:rsid w:val="006D343E"/>
    <w:rsid w:val="006D55F5"/>
    <w:rsid w:val="006D58B9"/>
    <w:rsid w:val="00706C20"/>
    <w:rsid w:val="007F76F4"/>
    <w:rsid w:val="00825E7A"/>
    <w:rsid w:val="008F7A09"/>
    <w:rsid w:val="00907EDD"/>
    <w:rsid w:val="009D7AD4"/>
    <w:rsid w:val="009E5D2E"/>
    <w:rsid w:val="00A914DF"/>
    <w:rsid w:val="00AA4B0F"/>
    <w:rsid w:val="00AE4A47"/>
    <w:rsid w:val="00B2035B"/>
    <w:rsid w:val="00B86F3B"/>
    <w:rsid w:val="00C17AEC"/>
    <w:rsid w:val="00C42CA7"/>
    <w:rsid w:val="00C778F6"/>
    <w:rsid w:val="00CC62EB"/>
    <w:rsid w:val="00D94230"/>
    <w:rsid w:val="00DB2F0D"/>
    <w:rsid w:val="00DD3288"/>
    <w:rsid w:val="00DF6794"/>
    <w:rsid w:val="00E30E43"/>
    <w:rsid w:val="00E527FD"/>
    <w:rsid w:val="00EB6A83"/>
    <w:rsid w:val="00EC3A2E"/>
    <w:rsid w:val="00ED1F44"/>
    <w:rsid w:val="00EF77F1"/>
    <w:rsid w:val="00F356F4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D25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uiPriority w:val="9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uiPriority w:val="9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uiPriority w:val="9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link w:val="aa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384D25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styleId="ac">
    <w:name w:val="Hyperlink"/>
    <w:uiPriority w:val="99"/>
    <w:semiHidden/>
    <w:unhideWhenUsed/>
    <w:rsid w:val="00384D2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384D25"/>
    <w:rPr>
      <w:color w:val="800080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384D25"/>
    <w:pPr>
      <w:suppressAutoHyphens w:val="0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84D25"/>
    <w:rPr>
      <w:rFonts w:ascii="Calibri" w:eastAsia="Calibri" w:hAnsi="Calibri" w:cs="Times New Roman"/>
      <w:sz w:val="20"/>
      <w:szCs w:val="20"/>
    </w:rPr>
  </w:style>
  <w:style w:type="paragraph" w:styleId="af0">
    <w:name w:val="annotation text"/>
    <w:basedOn w:val="a"/>
    <w:link w:val="af1"/>
    <w:uiPriority w:val="99"/>
    <w:semiHidden/>
    <w:unhideWhenUsed/>
    <w:rsid w:val="00384D25"/>
    <w:pPr>
      <w:suppressAutoHyphens w:val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84D2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384D25"/>
    <w:pPr>
      <w:suppressAutoHyphens w:val="0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384D25"/>
    <w:rPr>
      <w:rFonts w:ascii="Calibri" w:eastAsia="Calibri" w:hAnsi="Calibri" w:cs="Times New Roman"/>
      <w:sz w:val="20"/>
      <w:szCs w:val="20"/>
    </w:rPr>
  </w:style>
  <w:style w:type="paragraph" w:styleId="af4">
    <w:name w:val="Body Text Indent"/>
    <w:basedOn w:val="a"/>
    <w:link w:val="af5"/>
    <w:uiPriority w:val="99"/>
    <w:semiHidden/>
    <w:unhideWhenUsed/>
    <w:rsid w:val="00384D25"/>
    <w:pPr>
      <w:widowControl w:val="0"/>
      <w:ind w:firstLine="900"/>
      <w:jc w:val="both"/>
    </w:pPr>
    <w:rPr>
      <w:rFonts w:ascii="Arial" w:eastAsia="Calibri" w:hAnsi="Arial" w:cs="Arial"/>
      <w:kern w:val="2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84D25"/>
    <w:rPr>
      <w:rFonts w:ascii="Arial" w:eastAsia="Calibri" w:hAnsi="Arial" w:cs="Arial"/>
      <w:kern w:val="2"/>
      <w:sz w:val="24"/>
      <w:szCs w:val="24"/>
      <w:lang w:eastAsia="ru-RU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384D25"/>
    <w:rPr>
      <w:b/>
      <w:bCs/>
    </w:rPr>
  </w:style>
  <w:style w:type="character" w:customStyle="1" w:styleId="af7">
    <w:name w:val="Тема примечания Знак"/>
    <w:basedOn w:val="af1"/>
    <w:link w:val="af6"/>
    <w:uiPriority w:val="99"/>
    <w:semiHidden/>
    <w:rsid w:val="00384D25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384D25"/>
    <w:rPr>
      <w:rFonts w:ascii="Calibri" w:eastAsia="Calibri" w:hAnsi="Calibri" w:cs="Times New Roman"/>
    </w:rPr>
  </w:style>
  <w:style w:type="paragraph" w:styleId="af8">
    <w:name w:val="List Paragraph"/>
    <w:basedOn w:val="a"/>
    <w:uiPriority w:val="34"/>
    <w:qFormat/>
    <w:rsid w:val="00384D25"/>
    <w:pPr>
      <w:ind w:left="720"/>
    </w:pPr>
    <w:rPr>
      <w:rFonts w:eastAsia="Times New Roman" w:cs="Times New Roman"/>
      <w:sz w:val="20"/>
      <w:szCs w:val="20"/>
      <w:lang w:eastAsia="ar-SA"/>
    </w:rPr>
  </w:style>
  <w:style w:type="paragraph" w:customStyle="1" w:styleId="Standard">
    <w:name w:val="Standard"/>
    <w:uiPriority w:val="99"/>
    <w:rsid w:val="00384D2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character" w:customStyle="1" w:styleId="ConsPlusNormal">
    <w:name w:val="ConsPlusNormal Знак"/>
    <w:link w:val="ConsPlusNormal0"/>
    <w:locked/>
    <w:rsid w:val="00384D2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0">
    <w:name w:val="ConsPlusNormal"/>
    <w:link w:val="ConsPlusNormal"/>
    <w:qFormat/>
    <w:rsid w:val="00384D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384D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384D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84D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84D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84D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84D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84D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384D25"/>
    <w:pPr>
      <w:suppressAutoHyphens w:val="0"/>
      <w:spacing w:before="100" w:beforeAutospacing="1" w:after="100" w:afterAutospacing="1"/>
    </w:pPr>
    <w:rPr>
      <w:rFonts w:eastAsia="Calibri" w:cs="Times New Roman"/>
      <w:szCs w:val="24"/>
      <w:lang w:eastAsia="ru-RU"/>
    </w:rPr>
  </w:style>
  <w:style w:type="paragraph" w:customStyle="1" w:styleId="font5">
    <w:name w:val="font5"/>
    <w:basedOn w:val="a"/>
    <w:rsid w:val="00384D25"/>
    <w:pPr>
      <w:suppressAutoHyphens w:val="0"/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384D25"/>
    <w:pPr>
      <w:suppressAutoHyphens w:val="0"/>
      <w:spacing w:before="100" w:beforeAutospacing="1" w:after="100" w:afterAutospacing="1"/>
    </w:pPr>
    <w:rPr>
      <w:rFonts w:eastAsia="Times New Roman" w:cs="Times New Roman"/>
      <w:color w:val="000000"/>
      <w:sz w:val="32"/>
      <w:szCs w:val="32"/>
      <w:lang w:eastAsia="ru-RU"/>
    </w:rPr>
  </w:style>
  <w:style w:type="paragraph" w:customStyle="1" w:styleId="font7">
    <w:name w:val="font7"/>
    <w:basedOn w:val="a"/>
    <w:rsid w:val="00384D25"/>
    <w:pPr>
      <w:suppressAutoHyphens w:val="0"/>
      <w:spacing w:before="100" w:beforeAutospacing="1" w:after="100" w:afterAutospacing="1"/>
    </w:pPr>
    <w:rPr>
      <w:rFonts w:eastAsia="Times New Roman" w:cs="Times New Roman"/>
      <w:b/>
      <w:bCs/>
      <w:color w:val="000000"/>
      <w:sz w:val="32"/>
      <w:szCs w:val="32"/>
      <w:lang w:eastAsia="ru-RU"/>
    </w:rPr>
  </w:style>
  <w:style w:type="paragraph" w:customStyle="1" w:styleId="xl63">
    <w:name w:val="xl63"/>
    <w:basedOn w:val="a"/>
    <w:rsid w:val="00384D25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4">
    <w:name w:val="xl64"/>
    <w:basedOn w:val="a"/>
    <w:rsid w:val="00384D25"/>
    <w:pPr>
      <w:suppressAutoHyphens w:val="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65">
    <w:name w:val="xl65"/>
    <w:basedOn w:val="a"/>
    <w:rsid w:val="00384D25"/>
    <w:pP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66">
    <w:name w:val="xl66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69">
    <w:name w:val="xl69"/>
    <w:basedOn w:val="a"/>
    <w:rsid w:val="00384D2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32"/>
      <w:szCs w:val="32"/>
      <w:lang w:eastAsia="ru-RU"/>
    </w:rPr>
  </w:style>
  <w:style w:type="paragraph" w:customStyle="1" w:styleId="xl76">
    <w:name w:val="xl76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xl77">
    <w:name w:val="xl77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32"/>
      <w:szCs w:val="32"/>
      <w:lang w:eastAsia="ru-RU"/>
    </w:rPr>
  </w:style>
  <w:style w:type="paragraph" w:customStyle="1" w:styleId="xl78">
    <w:name w:val="xl78"/>
    <w:basedOn w:val="a"/>
    <w:rsid w:val="00384D2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9">
    <w:name w:val="xl79"/>
    <w:basedOn w:val="a"/>
    <w:rsid w:val="00384D2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384D25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1">
    <w:name w:val="xl81"/>
    <w:basedOn w:val="a"/>
    <w:rsid w:val="00384D25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2">
    <w:name w:val="xl82"/>
    <w:basedOn w:val="a"/>
    <w:rsid w:val="00384D25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3">
    <w:name w:val="xl83"/>
    <w:basedOn w:val="a"/>
    <w:rsid w:val="00384D2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4">
    <w:name w:val="xl84"/>
    <w:basedOn w:val="a"/>
    <w:rsid w:val="00384D2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xl85">
    <w:name w:val="xl85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384D25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87">
    <w:name w:val="xl87"/>
    <w:basedOn w:val="a"/>
    <w:rsid w:val="00384D2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8">
    <w:name w:val="xl88"/>
    <w:basedOn w:val="a"/>
    <w:rsid w:val="00384D2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89">
    <w:name w:val="xl89"/>
    <w:basedOn w:val="a"/>
    <w:rsid w:val="00384D2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xl90">
    <w:name w:val="xl90"/>
    <w:basedOn w:val="a"/>
    <w:rsid w:val="00384D25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xl91">
    <w:name w:val="xl91"/>
    <w:basedOn w:val="a"/>
    <w:rsid w:val="00384D2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xl92">
    <w:name w:val="xl92"/>
    <w:basedOn w:val="a"/>
    <w:rsid w:val="00384D25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384D2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6"/>
      <w:szCs w:val="36"/>
      <w:lang w:eastAsia="ru-RU"/>
    </w:rPr>
  </w:style>
  <w:style w:type="paragraph" w:customStyle="1" w:styleId="xl95">
    <w:name w:val="xl95"/>
    <w:basedOn w:val="a"/>
    <w:rsid w:val="00384D2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6"/>
      <w:szCs w:val="36"/>
      <w:lang w:eastAsia="ru-RU"/>
    </w:rPr>
  </w:style>
  <w:style w:type="paragraph" w:customStyle="1" w:styleId="xl96">
    <w:name w:val="xl96"/>
    <w:basedOn w:val="a"/>
    <w:rsid w:val="00384D2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6"/>
      <w:szCs w:val="36"/>
      <w:lang w:eastAsia="ru-RU"/>
    </w:rPr>
  </w:style>
  <w:style w:type="paragraph" w:customStyle="1" w:styleId="xl97">
    <w:name w:val="xl97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xl98">
    <w:name w:val="xl98"/>
    <w:basedOn w:val="a"/>
    <w:rsid w:val="00384D2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6"/>
      <w:szCs w:val="36"/>
      <w:lang w:eastAsia="ru-RU"/>
    </w:rPr>
  </w:style>
  <w:style w:type="paragraph" w:customStyle="1" w:styleId="xl99">
    <w:name w:val="xl99"/>
    <w:basedOn w:val="a"/>
    <w:rsid w:val="00384D2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6"/>
      <w:szCs w:val="36"/>
      <w:lang w:eastAsia="ru-RU"/>
    </w:rPr>
  </w:style>
  <w:style w:type="paragraph" w:customStyle="1" w:styleId="xl100">
    <w:name w:val="xl100"/>
    <w:basedOn w:val="a"/>
    <w:rsid w:val="00384D2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6"/>
      <w:szCs w:val="36"/>
      <w:lang w:eastAsia="ru-RU"/>
    </w:rPr>
  </w:style>
  <w:style w:type="paragraph" w:customStyle="1" w:styleId="xl101">
    <w:name w:val="xl101"/>
    <w:basedOn w:val="a"/>
    <w:rsid w:val="00384D2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105">
    <w:name w:val="xl105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106">
    <w:name w:val="xl106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384D2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109">
    <w:name w:val="xl109"/>
    <w:basedOn w:val="a"/>
    <w:rsid w:val="00384D2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10">
    <w:name w:val="xl110"/>
    <w:basedOn w:val="a"/>
    <w:rsid w:val="00384D2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11">
    <w:name w:val="xl111"/>
    <w:basedOn w:val="a"/>
    <w:rsid w:val="00384D2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384D2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384D2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384D2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15">
    <w:name w:val="xl115"/>
    <w:basedOn w:val="a"/>
    <w:rsid w:val="00384D2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16">
    <w:name w:val="xl116"/>
    <w:basedOn w:val="a"/>
    <w:rsid w:val="00384D2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17">
    <w:name w:val="xl117"/>
    <w:basedOn w:val="a"/>
    <w:rsid w:val="00384D2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18">
    <w:name w:val="xl118"/>
    <w:basedOn w:val="a"/>
    <w:rsid w:val="00384D2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19">
    <w:name w:val="xl119"/>
    <w:basedOn w:val="a"/>
    <w:rsid w:val="00384D2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384D2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384D2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384D2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123">
    <w:name w:val="xl123"/>
    <w:basedOn w:val="a"/>
    <w:rsid w:val="00384D2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124">
    <w:name w:val="xl124"/>
    <w:basedOn w:val="a"/>
    <w:rsid w:val="00384D2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125">
    <w:name w:val="xl125"/>
    <w:basedOn w:val="a"/>
    <w:rsid w:val="00384D2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384D2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384D2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384D2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32"/>
      <w:szCs w:val="32"/>
      <w:lang w:eastAsia="ru-RU"/>
    </w:rPr>
  </w:style>
  <w:style w:type="paragraph" w:customStyle="1" w:styleId="xl132">
    <w:name w:val="xl132"/>
    <w:basedOn w:val="a"/>
    <w:rsid w:val="00384D2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33">
    <w:name w:val="xl133"/>
    <w:basedOn w:val="a"/>
    <w:rsid w:val="00384D2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34">
    <w:name w:val="xl134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36"/>
      <w:szCs w:val="36"/>
      <w:lang w:eastAsia="ru-RU"/>
    </w:rPr>
  </w:style>
  <w:style w:type="paragraph" w:customStyle="1" w:styleId="xl135">
    <w:name w:val="xl135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36"/>
      <w:szCs w:val="36"/>
      <w:lang w:eastAsia="ru-RU"/>
    </w:rPr>
  </w:style>
  <w:style w:type="paragraph" w:customStyle="1" w:styleId="xl136">
    <w:name w:val="xl136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6"/>
      <w:szCs w:val="36"/>
      <w:lang w:eastAsia="ru-RU"/>
    </w:rPr>
  </w:style>
  <w:style w:type="paragraph" w:customStyle="1" w:styleId="xl137">
    <w:name w:val="xl137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6"/>
      <w:szCs w:val="36"/>
      <w:lang w:eastAsia="ru-RU"/>
    </w:rPr>
  </w:style>
  <w:style w:type="paragraph" w:customStyle="1" w:styleId="xl138">
    <w:name w:val="xl138"/>
    <w:basedOn w:val="a"/>
    <w:rsid w:val="00384D2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32"/>
      <w:szCs w:val="32"/>
      <w:lang w:eastAsia="ru-RU"/>
    </w:rPr>
  </w:style>
  <w:style w:type="paragraph" w:customStyle="1" w:styleId="xl139">
    <w:name w:val="xl139"/>
    <w:basedOn w:val="a"/>
    <w:rsid w:val="00384D2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32"/>
      <w:szCs w:val="32"/>
      <w:lang w:eastAsia="ru-RU"/>
    </w:rPr>
  </w:style>
  <w:style w:type="paragraph" w:customStyle="1" w:styleId="xl140">
    <w:name w:val="xl140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141">
    <w:name w:val="xl141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142">
    <w:name w:val="xl142"/>
    <w:basedOn w:val="a"/>
    <w:rsid w:val="00384D2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43">
    <w:name w:val="xl143"/>
    <w:basedOn w:val="a"/>
    <w:rsid w:val="00384D2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44">
    <w:name w:val="xl144"/>
    <w:basedOn w:val="a"/>
    <w:rsid w:val="00384D2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384D2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384D2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384D2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148">
    <w:name w:val="xl148"/>
    <w:basedOn w:val="a"/>
    <w:rsid w:val="00384D2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384D2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384D2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384D2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384D2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384D2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54">
    <w:name w:val="xl154"/>
    <w:basedOn w:val="a"/>
    <w:rsid w:val="00384D2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55">
    <w:name w:val="xl155"/>
    <w:basedOn w:val="a"/>
    <w:rsid w:val="00384D2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56">
    <w:name w:val="xl156"/>
    <w:basedOn w:val="a"/>
    <w:rsid w:val="00384D25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157">
    <w:name w:val="xl157"/>
    <w:basedOn w:val="a"/>
    <w:rsid w:val="00384D25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rsid w:val="00384D25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"/>
    <w:rsid w:val="00384D2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61">
    <w:name w:val="xl161"/>
    <w:basedOn w:val="a"/>
    <w:rsid w:val="00384D2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62">
    <w:name w:val="xl162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63">
    <w:name w:val="xl163"/>
    <w:basedOn w:val="a"/>
    <w:rsid w:val="00384D2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64">
    <w:name w:val="xl164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6"/>
      <w:szCs w:val="36"/>
      <w:lang w:eastAsia="ru-RU"/>
    </w:rPr>
  </w:style>
  <w:style w:type="paragraph" w:customStyle="1" w:styleId="xl165">
    <w:name w:val="xl165"/>
    <w:basedOn w:val="a"/>
    <w:rsid w:val="00384D2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384D2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67">
    <w:name w:val="xl167"/>
    <w:basedOn w:val="a"/>
    <w:rsid w:val="00384D2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168">
    <w:name w:val="xl168"/>
    <w:basedOn w:val="a"/>
    <w:rsid w:val="00384D2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169">
    <w:name w:val="xl169"/>
    <w:basedOn w:val="a"/>
    <w:rsid w:val="00384D2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170">
    <w:name w:val="xl170"/>
    <w:basedOn w:val="a"/>
    <w:rsid w:val="00384D2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171">
    <w:name w:val="xl171"/>
    <w:basedOn w:val="a"/>
    <w:rsid w:val="00384D25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xl172">
    <w:name w:val="xl172"/>
    <w:basedOn w:val="a"/>
    <w:rsid w:val="00384D25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xl173">
    <w:name w:val="xl173"/>
    <w:basedOn w:val="a"/>
    <w:rsid w:val="00384D25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xl174">
    <w:name w:val="xl174"/>
    <w:basedOn w:val="a"/>
    <w:rsid w:val="00384D2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xl175">
    <w:name w:val="xl175"/>
    <w:basedOn w:val="a"/>
    <w:rsid w:val="00384D25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176">
    <w:name w:val="xl176"/>
    <w:basedOn w:val="a"/>
    <w:rsid w:val="00384D2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77">
    <w:name w:val="xl177"/>
    <w:basedOn w:val="a"/>
    <w:rsid w:val="00384D2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78">
    <w:name w:val="xl178"/>
    <w:basedOn w:val="a"/>
    <w:rsid w:val="00384D2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179">
    <w:name w:val="xl179"/>
    <w:basedOn w:val="a"/>
    <w:rsid w:val="00384D2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180">
    <w:name w:val="xl180"/>
    <w:basedOn w:val="a"/>
    <w:rsid w:val="00384D2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6"/>
      <w:szCs w:val="36"/>
      <w:lang w:eastAsia="ru-RU"/>
    </w:rPr>
  </w:style>
  <w:style w:type="paragraph" w:customStyle="1" w:styleId="xl181">
    <w:name w:val="xl181"/>
    <w:basedOn w:val="a"/>
    <w:rsid w:val="00384D2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6"/>
      <w:szCs w:val="36"/>
      <w:lang w:eastAsia="ru-RU"/>
    </w:rPr>
  </w:style>
  <w:style w:type="paragraph" w:customStyle="1" w:styleId="xl182">
    <w:name w:val="xl182"/>
    <w:basedOn w:val="a"/>
    <w:rsid w:val="00384D2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28"/>
      <w:szCs w:val="28"/>
      <w:lang w:eastAsia="ru-RU"/>
    </w:rPr>
  </w:style>
  <w:style w:type="paragraph" w:customStyle="1" w:styleId="af9">
    <w:name w:val="Нормальный"/>
    <w:basedOn w:val="a"/>
    <w:rsid w:val="00384D25"/>
    <w:pPr>
      <w:overflowPunct w:val="0"/>
      <w:autoSpaceDE w:val="0"/>
      <w:autoSpaceDN w:val="0"/>
      <w:ind w:firstLine="720"/>
      <w:jc w:val="both"/>
    </w:pPr>
    <w:rPr>
      <w:rFonts w:eastAsia="Times New Roman" w:cs="Times New Roman"/>
      <w:kern w:val="3"/>
      <w:lang w:eastAsia="ru-RU"/>
    </w:rPr>
  </w:style>
  <w:style w:type="paragraph" w:customStyle="1" w:styleId="xl183">
    <w:name w:val="xl183"/>
    <w:basedOn w:val="a"/>
    <w:rsid w:val="00384D2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84">
    <w:name w:val="xl184"/>
    <w:basedOn w:val="a"/>
    <w:rsid w:val="00384D2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85">
    <w:name w:val="xl185"/>
    <w:basedOn w:val="a"/>
    <w:rsid w:val="00384D25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xl186">
    <w:name w:val="xl186"/>
    <w:basedOn w:val="a"/>
    <w:rsid w:val="00384D2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xl187">
    <w:name w:val="xl187"/>
    <w:basedOn w:val="a"/>
    <w:rsid w:val="00384D2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 w:val="28"/>
      <w:szCs w:val="28"/>
      <w:lang w:eastAsia="ru-RU"/>
    </w:rPr>
  </w:style>
  <w:style w:type="character" w:styleId="afa">
    <w:name w:val="footnote reference"/>
    <w:uiPriority w:val="99"/>
    <w:semiHidden/>
    <w:unhideWhenUsed/>
    <w:rsid w:val="00384D25"/>
    <w:rPr>
      <w:vertAlign w:val="superscript"/>
    </w:rPr>
  </w:style>
  <w:style w:type="character" w:styleId="afb">
    <w:name w:val="annotation reference"/>
    <w:uiPriority w:val="99"/>
    <w:semiHidden/>
    <w:unhideWhenUsed/>
    <w:rsid w:val="00384D25"/>
    <w:rPr>
      <w:sz w:val="16"/>
      <w:szCs w:val="16"/>
    </w:rPr>
  </w:style>
  <w:style w:type="character" w:styleId="afc">
    <w:name w:val="endnote reference"/>
    <w:uiPriority w:val="99"/>
    <w:semiHidden/>
    <w:unhideWhenUsed/>
    <w:rsid w:val="00384D25"/>
    <w:rPr>
      <w:vertAlign w:val="superscript"/>
    </w:rPr>
  </w:style>
  <w:style w:type="character" w:customStyle="1" w:styleId="10">
    <w:name w:val="Верхний колонтитул Знак1"/>
    <w:uiPriority w:val="99"/>
    <w:semiHidden/>
    <w:rsid w:val="00384D25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11">
    <w:name w:val="Текст выноски Знак1"/>
    <w:uiPriority w:val="99"/>
    <w:semiHidden/>
    <w:rsid w:val="00384D25"/>
    <w:rPr>
      <w:rFonts w:ascii="Tahoma" w:hAnsi="Tahoma" w:cs="Tahoma" w:hint="default"/>
      <w:sz w:val="16"/>
      <w:szCs w:val="16"/>
      <w:lang w:eastAsia="ru-RU"/>
    </w:rPr>
  </w:style>
  <w:style w:type="character" w:customStyle="1" w:styleId="blk">
    <w:name w:val="blk"/>
    <w:basedOn w:val="a0"/>
    <w:rsid w:val="00384D25"/>
  </w:style>
  <w:style w:type="character" w:customStyle="1" w:styleId="afd">
    <w:name w:val="Цветовое выделение"/>
    <w:uiPriority w:val="99"/>
    <w:rsid w:val="00384D25"/>
    <w:rPr>
      <w:b/>
      <w:bCs w:val="0"/>
      <w:color w:val="26282F"/>
    </w:rPr>
  </w:style>
  <w:style w:type="character" w:customStyle="1" w:styleId="afe">
    <w:name w:val="Гипертекстовая ссылка"/>
    <w:uiPriority w:val="99"/>
    <w:rsid w:val="00384D25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fontstyle01">
    <w:name w:val="fontstyle01"/>
    <w:rsid w:val="00384D25"/>
    <w:rPr>
      <w:rFonts w:ascii="DejaVuSerif" w:hAnsi="DejaVuSerif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2">
    <w:name w:val="Сетка таблицы2"/>
    <w:basedOn w:val="a1"/>
    <w:uiPriority w:val="59"/>
    <w:rsid w:val="00384D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384D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384D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384D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384D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384D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59"/>
    <w:rsid w:val="00384D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384D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384D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384D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D25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uiPriority w:val="9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uiPriority w:val="9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uiPriority w:val="9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link w:val="aa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384D25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styleId="ac">
    <w:name w:val="Hyperlink"/>
    <w:uiPriority w:val="99"/>
    <w:semiHidden/>
    <w:unhideWhenUsed/>
    <w:rsid w:val="00384D2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384D25"/>
    <w:rPr>
      <w:color w:val="800080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384D25"/>
    <w:pPr>
      <w:suppressAutoHyphens w:val="0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84D25"/>
    <w:rPr>
      <w:rFonts w:ascii="Calibri" w:eastAsia="Calibri" w:hAnsi="Calibri" w:cs="Times New Roman"/>
      <w:sz w:val="20"/>
      <w:szCs w:val="20"/>
    </w:rPr>
  </w:style>
  <w:style w:type="paragraph" w:styleId="af0">
    <w:name w:val="annotation text"/>
    <w:basedOn w:val="a"/>
    <w:link w:val="af1"/>
    <w:uiPriority w:val="99"/>
    <w:semiHidden/>
    <w:unhideWhenUsed/>
    <w:rsid w:val="00384D25"/>
    <w:pPr>
      <w:suppressAutoHyphens w:val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84D2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384D25"/>
    <w:pPr>
      <w:suppressAutoHyphens w:val="0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384D25"/>
    <w:rPr>
      <w:rFonts w:ascii="Calibri" w:eastAsia="Calibri" w:hAnsi="Calibri" w:cs="Times New Roman"/>
      <w:sz w:val="20"/>
      <w:szCs w:val="20"/>
    </w:rPr>
  </w:style>
  <w:style w:type="paragraph" w:styleId="af4">
    <w:name w:val="Body Text Indent"/>
    <w:basedOn w:val="a"/>
    <w:link w:val="af5"/>
    <w:uiPriority w:val="99"/>
    <w:semiHidden/>
    <w:unhideWhenUsed/>
    <w:rsid w:val="00384D25"/>
    <w:pPr>
      <w:widowControl w:val="0"/>
      <w:ind w:firstLine="900"/>
      <w:jc w:val="both"/>
    </w:pPr>
    <w:rPr>
      <w:rFonts w:ascii="Arial" w:eastAsia="Calibri" w:hAnsi="Arial" w:cs="Arial"/>
      <w:kern w:val="2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84D25"/>
    <w:rPr>
      <w:rFonts w:ascii="Arial" w:eastAsia="Calibri" w:hAnsi="Arial" w:cs="Arial"/>
      <w:kern w:val="2"/>
      <w:sz w:val="24"/>
      <w:szCs w:val="24"/>
      <w:lang w:eastAsia="ru-RU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384D25"/>
    <w:rPr>
      <w:b/>
      <w:bCs/>
    </w:rPr>
  </w:style>
  <w:style w:type="character" w:customStyle="1" w:styleId="af7">
    <w:name w:val="Тема примечания Знак"/>
    <w:basedOn w:val="af1"/>
    <w:link w:val="af6"/>
    <w:uiPriority w:val="99"/>
    <w:semiHidden/>
    <w:rsid w:val="00384D25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384D25"/>
    <w:rPr>
      <w:rFonts w:ascii="Calibri" w:eastAsia="Calibri" w:hAnsi="Calibri" w:cs="Times New Roman"/>
    </w:rPr>
  </w:style>
  <w:style w:type="paragraph" w:styleId="af8">
    <w:name w:val="List Paragraph"/>
    <w:basedOn w:val="a"/>
    <w:uiPriority w:val="34"/>
    <w:qFormat/>
    <w:rsid w:val="00384D25"/>
    <w:pPr>
      <w:ind w:left="720"/>
    </w:pPr>
    <w:rPr>
      <w:rFonts w:eastAsia="Times New Roman" w:cs="Times New Roman"/>
      <w:sz w:val="20"/>
      <w:szCs w:val="20"/>
      <w:lang w:eastAsia="ar-SA"/>
    </w:rPr>
  </w:style>
  <w:style w:type="paragraph" w:customStyle="1" w:styleId="Standard">
    <w:name w:val="Standard"/>
    <w:uiPriority w:val="99"/>
    <w:rsid w:val="00384D2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character" w:customStyle="1" w:styleId="ConsPlusNormal">
    <w:name w:val="ConsPlusNormal Знак"/>
    <w:link w:val="ConsPlusNormal0"/>
    <w:locked/>
    <w:rsid w:val="00384D2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0">
    <w:name w:val="ConsPlusNormal"/>
    <w:link w:val="ConsPlusNormal"/>
    <w:qFormat/>
    <w:rsid w:val="00384D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384D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384D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84D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84D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84D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84D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84D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384D25"/>
    <w:pPr>
      <w:suppressAutoHyphens w:val="0"/>
      <w:spacing w:before="100" w:beforeAutospacing="1" w:after="100" w:afterAutospacing="1"/>
    </w:pPr>
    <w:rPr>
      <w:rFonts w:eastAsia="Calibri" w:cs="Times New Roman"/>
      <w:szCs w:val="24"/>
      <w:lang w:eastAsia="ru-RU"/>
    </w:rPr>
  </w:style>
  <w:style w:type="paragraph" w:customStyle="1" w:styleId="font5">
    <w:name w:val="font5"/>
    <w:basedOn w:val="a"/>
    <w:rsid w:val="00384D25"/>
    <w:pPr>
      <w:suppressAutoHyphens w:val="0"/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384D25"/>
    <w:pPr>
      <w:suppressAutoHyphens w:val="0"/>
      <w:spacing w:before="100" w:beforeAutospacing="1" w:after="100" w:afterAutospacing="1"/>
    </w:pPr>
    <w:rPr>
      <w:rFonts w:eastAsia="Times New Roman" w:cs="Times New Roman"/>
      <w:color w:val="000000"/>
      <w:sz w:val="32"/>
      <w:szCs w:val="32"/>
      <w:lang w:eastAsia="ru-RU"/>
    </w:rPr>
  </w:style>
  <w:style w:type="paragraph" w:customStyle="1" w:styleId="font7">
    <w:name w:val="font7"/>
    <w:basedOn w:val="a"/>
    <w:rsid w:val="00384D25"/>
    <w:pPr>
      <w:suppressAutoHyphens w:val="0"/>
      <w:spacing w:before="100" w:beforeAutospacing="1" w:after="100" w:afterAutospacing="1"/>
    </w:pPr>
    <w:rPr>
      <w:rFonts w:eastAsia="Times New Roman" w:cs="Times New Roman"/>
      <w:b/>
      <w:bCs/>
      <w:color w:val="000000"/>
      <w:sz w:val="32"/>
      <w:szCs w:val="32"/>
      <w:lang w:eastAsia="ru-RU"/>
    </w:rPr>
  </w:style>
  <w:style w:type="paragraph" w:customStyle="1" w:styleId="xl63">
    <w:name w:val="xl63"/>
    <w:basedOn w:val="a"/>
    <w:rsid w:val="00384D25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4">
    <w:name w:val="xl64"/>
    <w:basedOn w:val="a"/>
    <w:rsid w:val="00384D25"/>
    <w:pPr>
      <w:suppressAutoHyphens w:val="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65">
    <w:name w:val="xl65"/>
    <w:basedOn w:val="a"/>
    <w:rsid w:val="00384D25"/>
    <w:pP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66">
    <w:name w:val="xl66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69">
    <w:name w:val="xl69"/>
    <w:basedOn w:val="a"/>
    <w:rsid w:val="00384D2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32"/>
      <w:szCs w:val="32"/>
      <w:lang w:eastAsia="ru-RU"/>
    </w:rPr>
  </w:style>
  <w:style w:type="paragraph" w:customStyle="1" w:styleId="xl76">
    <w:name w:val="xl76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xl77">
    <w:name w:val="xl77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32"/>
      <w:szCs w:val="32"/>
      <w:lang w:eastAsia="ru-RU"/>
    </w:rPr>
  </w:style>
  <w:style w:type="paragraph" w:customStyle="1" w:styleId="xl78">
    <w:name w:val="xl78"/>
    <w:basedOn w:val="a"/>
    <w:rsid w:val="00384D2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9">
    <w:name w:val="xl79"/>
    <w:basedOn w:val="a"/>
    <w:rsid w:val="00384D2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384D25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1">
    <w:name w:val="xl81"/>
    <w:basedOn w:val="a"/>
    <w:rsid w:val="00384D25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2">
    <w:name w:val="xl82"/>
    <w:basedOn w:val="a"/>
    <w:rsid w:val="00384D25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3">
    <w:name w:val="xl83"/>
    <w:basedOn w:val="a"/>
    <w:rsid w:val="00384D2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4">
    <w:name w:val="xl84"/>
    <w:basedOn w:val="a"/>
    <w:rsid w:val="00384D2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xl85">
    <w:name w:val="xl85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384D25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87">
    <w:name w:val="xl87"/>
    <w:basedOn w:val="a"/>
    <w:rsid w:val="00384D2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8">
    <w:name w:val="xl88"/>
    <w:basedOn w:val="a"/>
    <w:rsid w:val="00384D2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89">
    <w:name w:val="xl89"/>
    <w:basedOn w:val="a"/>
    <w:rsid w:val="00384D2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xl90">
    <w:name w:val="xl90"/>
    <w:basedOn w:val="a"/>
    <w:rsid w:val="00384D25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xl91">
    <w:name w:val="xl91"/>
    <w:basedOn w:val="a"/>
    <w:rsid w:val="00384D2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xl92">
    <w:name w:val="xl92"/>
    <w:basedOn w:val="a"/>
    <w:rsid w:val="00384D25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384D2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6"/>
      <w:szCs w:val="36"/>
      <w:lang w:eastAsia="ru-RU"/>
    </w:rPr>
  </w:style>
  <w:style w:type="paragraph" w:customStyle="1" w:styleId="xl95">
    <w:name w:val="xl95"/>
    <w:basedOn w:val="a"/>
    <w:rsid w:val="00384D2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6"/>
      <w:szCs w:val="36"/>
      <w:lang w:eastAsia="ru-RU"/>
    </w:rPr>
  </w:style>
  <w:style w:type="paragraph" w:customStyle="1" w:styleId="xl96">
    <w:name w:val="xl96"/>
    <w:basedOn w:val="a"/>
    <w:rsid w:val="00384D2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6"/>
      <w:szCs w:val="36"/>
      <w:lang w:eastAsia="ru-RU"/>
    </w:rPr>
  </w:style>
  <w:style w:type="paragraph" w:customStyle="1" w:styleId="xl97">
    <w:name w:val="xl97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xl98">
    <w:name w:val="xl98"/>
    <w:basedOn w:val="a"/>
    <w:rsid w:val="00384D2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6"/>
      <w:szCs w:val="36"/>
      <w:lang w:eastAsia="ru-RU"/>
    </w:rPr>
  </w:style>
  <w:style w:type="paragraph" w:customStyle="1" w:styleId="xl99">
    <w:name w:val="xl99"/>
    <w:basedOn w:val="a"/>
    <w:rsid w:val="00384D2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6"/>
      <w:szCs w:val="36"/>
      <w:lang w:eastAsia="ru-RU"/>
    </w:rPr>
  </w:style>
  <w:style w:type="paragraph" w:customStyle="1" w:styleId="xl100">
    <w:name w:val="xl100"/>
    <w:basedOn w:val="a"/>
    <w:rsid w:val="00384D2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6"/>
      <w:szCs w:val="36"/>
      <w:lang w:eastAsia="ru-RU"/>
    </w:rPr>
  </w:style>
  <w:style w:type="paragraph" w:customStyle="1" w:styleId="xl101">
    <w:name w:val="xl101"/>
    <w:basedOn w:val="a"/>
    <w:rsid w:val="00384D2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105">
    <w:name w:val="xl105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106">
    <w:name w:val="xl106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384D2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109">
    <w:name w:val="xl109"/>
    <w:basedOn w:val="a"/>
    <w:rsid w:val="00384D2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10">
    <w:name w:val="xl110"/>
    <w:basedOn w:val="a"/>
    <w:rsid w:val="00384D2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11">
    <w:name w:val="xl111"/>
    <w:basedOn w:val="a"/>
    <w:rsid w:val="00384D2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384D2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384D2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384D2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15">
    <w:name w:val="xl115"/>
    <w:basedOn w:val="a"/>
    <w:rsid w:val="00384D2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16">
    <w:name w:val="xl116"/>
    <w:basedOn w:val="a"/>
    <w:rsid w:val="00384D2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17">
    <w:name w:val="xl117"/>
    <w:basedOn w:val="a"/>
    <w:rsid w:val="00384D2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18">
    <w:name w:val="xl118"/>
    <w:basedOn w:val="a"/>
    <w:rsid w:val="00384D2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19">
    <w:name w:val="xl119"/>
    <w:basedOn w:val="a"/>
    <w:rsid w:val="00384D2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384D2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384D2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384D2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123">
    <w:name w:val="xl123"/>
    <w:basedOn w:val="a"/>
    <w:rsid w:val="00384D2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124">
    <w:name w:val="xl124"/>
    <w:basedOn w:val="a"/>
    <w:rsid w:val="00384D2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125">
    <w:name w:val="xl125"/>
    <w:basedOn w:val="a"/>
    <w:rsid w:val="00384D2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384D2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384D2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384D2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32"/>
      <w:szCs w:val="32"/>
      <w:lang w:eastAsia="ru-RU"/>
    </w:rPr>
  </w:style>
  <w:style w:type="paragraph" w:customStyle="1" w:styleId="xl132">
    <w:name w:val="xl132"/>
    <w:basedOn w:val="a"/>
    <w:rsid w:val="00384D2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33">
    <w:name w:val="xl133"/>
    <w:basedOn w:val="a"/>
    <w:rsid w:val="00384D2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34">
    <w:name w:val="xl134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36"/>
      <w:szCs w:val="36"/>
      <w:lang w:eastAsia="ru-RU"/>
    </w:rPr>
  </w:style>
  <w:style w:type="paragraph" w:customStyle="1" w:styleId="xl135">
    <w:name w:val="xl135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36"/>
      <w:szCs w:val="36"/>
      <w:lang w:eastAsia="ru-RU"/>
    </w:rPr>
  </w:style>
  <w:style w:type="paragraph" w:customStyle="1" w:styleId="xl136">
    <w:name w:val="xl136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6"/>
      <w:szCs w:val="36"/>
      <w:lang w:eastAsia="ru-RU"/>
    </w:rPr>
  </w:style>
  <w:style w:type="paragraph" w:customStyle="1" w:styleId="xl137">
    <w:name w:val="xl137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6"/>
      <w:szCs w:val="36"/>
      <w:lang w:eastAsia="ru-RU"/>
    </w:rPr>
  </w:style>
  <w:style w:type="paragraph" w:customStyle="1" w:styleId="xl138">
    <w:name w:val="xl138"/>
    <w:basedOn w:val="a"/>
    <w:rsid w:val="00384D2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32"/>
      <w:szCs w:val="32"/>
      <w:lang w:eastAsia="ru-RU"/>
    </w:rPr>
  </w:style>
  <w:style w:type="paragraph" w:customStyle="1" w:styleId="xl139">
    <w:name w:val="xl139"/>
    <w:basedOn w:val="a"/>
    <w:rsid w:val="00384D2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32"/>
      <w:szCs w:val="32"/>
      <w:lang w:eastAsia="ru-RU"/>
    </w:rPr>
  </w:style>
  <w:style w:type="paragraph" w:customStyle="1" w:styleId="xl140">
    <w:name w:val="xl140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141">
    <w:name w:val="xl141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142">
    <w:name w:val="xl142"/>
    <w:basedOn w:val="a"/>
    <w:rsid w:val="00384D2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43">
    <w:name w:val="xl143"/>
    <w:basedOn w:val="a"/>
    <w:rsid w:val="00384D2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44">
    <w:name w:val="xl144"/>
    <w:basedOn w:val="a"/>
    <w:rsid w:val="00384D2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384D2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384D2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384D2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148">
    <w:name w:val="xl148"/>
    <w:basedOn w:val="a"/>
    <w:rsid w:val="00384D2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384D2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384D2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384D2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384D2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384D2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54">
    <w:name w:val="xl154"/>
    <w:basedOn w:val="a"/>
    <w:rsid w:val="00384D2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55">
    <w:name w:val="xl155"/>
    <w:basedOn w:val="a"/>
    <w:rsid w:val="00384D2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56">
    <w:name w:val="xl156"/>
    <w:basedOn w:val="a"/>
    <w:rsid w:val="00384D25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157">
    <w:name w:val="xl157"/>
    <w:basedOn w:val="a"/>
    <w:rsid w:val="00384D25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rsid w:val="00384D25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"/>
    <w:rsid w:val="00384D2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61">
    <w:name w:val="xl161"/>
    <w:basedOn w:val="a"/>
    <w:rsid w:val="00384D2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62">
    <w:name w:val="xl162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63">
    <w:name w:val="xl163"/>
    <w:basedOn w:val="a"/>
    <w:rsid w:val="00384D2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64">
    <w:name w:val="xl164"/>
    <w:basedOn w:val="a"/>
    <w:rsid w:val="00384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6"/>
      <w:szCs w:val="36"/>
      <w:lang w:eastAsia="ru-RU"/>
    </w:rPr>
  </w:style>
  <w:style w:type="paragraph" w:customStyle="1" w:styleId="xl165">
    <w:name w:val="xl165"/>
    <w:basedOn w:val="a"/>
    <w:rsid w:val="00384D2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384D2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67">
    <w:name w:val="xl167"/>
    <w:basedOn w:val="a"/>
    <w:rsid w:val="00384D2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168">
    <w:name w:val="xl168"/>
    <w:basedOn w:val="a"/>
    <w:rsid w:val="00384D2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169">
    <w:name w:val="xl169"/>
    <w:basedOn w:val="a"/>
    <w:rsid w:val="00384D2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170">
    <w:name w:val="xl170"/>
    <w:basedOn w:val="a"/>
    <w:rsid w:val="00384D2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171">
    <w:name w:val="xl171"/>
    <w:basedOn w:val="a"/>
    <w:rsid w:val="00384D25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xl172">
    <w:name w:val="xl172"/>
    <w:basedOn w:val="a"/>
    <w:rsid w:val="00384D25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xl173">
    <w:name w:val="xl173"/>
    <w:basedOn w:val="a"/>
    <w:rsid w:val="00384D25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xl174">
    <w:name w:val="xl174"/>
    <w:basedOn w:val="a"/>
    <w:rsid w:val="00384D2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xl175">
    <w:name w:val="xl175"/>
    <w:basedOn w:val="a"/>
    <w:rsid w:val="00384D25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176">
    <w:name w:val="xl176"/>
    <w:basedOn w:val="a"/>
    <w:rsid w:val="00384D2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77">
    <w:name w:val="xl177"/>
    <w:basedOn w:val="a"/>
    <w:rsid w:val="00384D2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78">
    <w:name w:val="xl178"/>
    <w:basedOn w:val="a"/>
    <w:rsid w:val="00384D2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179">
    <w:name w:val="xl179"/>
    <w:basedOn w:val="a"/>
    <w:rsid w:val="00384D2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180">
    <w:name w:val="xl180"/>
    <w:basedOn w:val="a"/>
    <w:rsid w:val="00384D2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6"/>
      <w:szCs w:val="36"/>
      <w:lang w:eastAsia="ru-RU"/>
    </w:rPr>
  </w:style>
  <w:style w:type="paragraph" w:customStyle="1" w:styleId="xl181">
    <w:name w:val="xl181"/>
    <w:basedOn w:val="a"/>
    <w:rsid w:val="00384D2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6"/>
      <w:szCs w:val="36"/>
      <w:lang w:eastAsia="ru-RU"/>
    </w:rPr>
  </w:style>
  <w:style w:type="paragraph" w:customStyle="1" w:styleId="xl182">
    <w:name w:val="xl182"/>
    <w:basedOn w:val="a"/>
    <w:rsid w:val="00384D2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28"/>
      <w:szCs w:val="28"/>
      <w:lang w:eastAsia="ru-RU"/>
    </w:rPr>
  </w:style>
  <w:style w:type="paragraph" w:customStyle="1" w:styleId="af9">
    <w:name w:val="Нормальный"/>
    <w:basedOn w:val="a"/>
    <w:rsid w:val="00384D25"/>
    <w:pPr>
      <w:overflowPunct w:val="0"/>
      <w:autoSpaceDE w:val="0"/>
      <w:autoSpaceDN w:val="0"/>
      <w:ind w:firstLine="720"/>
      <w:jc w:val="both"/>
    </w:pPr>
    <w:rPr>
      <w:rFonts w:eastAsia="Times New Roman" w:cs="Times New Roman"/>
      <w:kern w:val="3"/>
      <w:lang w:eastAsia="ru-RU"/>
    </w:rPr>
  </w:style>
  <w:style w:type="paragraph" w:customStyle="1" w:styleId="xl183">
    <w:name w:val="xl183"/>
    <w:basedOn w:val="a"/>
    <w:rsid w:val="00384D2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84">
    <w:name w:val="xl184"/>
    <w:basedOn w:val="a"/>
    <w:rsid w:val="00384D2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85">
    <w:name w:val="xl185"/>
    <w:basedOn w:val="a"/>
    <w:rsid w:val="00384D25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xl186">
    <w:name w:val="xl186"/>
    <w:basedOn w:val="a"/>
    <w:rsid w:val="00384D2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xl187">
    <w:name w:val="xl187"/>
    <w:basedOn w:val="a"/>
    <w:rsid w:val="00384D2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 w:val="28"/>
      <w:szCs w:val="28"/>
      <w:lang w:eastAsia="ru-RU"/>
    </w:rPr>
  </w:style>
  <w:style w:type="character" w:styleId="afa">
    <w:name w:val="footnote reference"/>
    <w:uiPriority w:val="99"/>
    <w:semiHidden/>
    <w:unhideWhenUsed/>
    <w:rsid w:val="00384D25"/>
    <w:rPr>
      <w:vertAlign w:val="superscript"/>
    </w:rPr>
  </w:style>
  <w:style w:type="character" w:styleId="afb">
    <w:name w:val="annotation reference"/>
    <w:uiPriority w:val="99"/>
    <w:semiHidden/>
    <w:unhideWhenUsed/>
    <w:rsid w:val="00384D25"/>
    <w:rPr>
      <w:sz w:val="16"/>
      <w:szCs w:val="16"/>
    </w:rPr>
  </w:style>
  <w:style w:type="character" w:styleId="afc">
    <w:name w:val="endnote reference"/>
    <w:uiPriority w:val="99"/>
    <w:semiHidden/>
    <w:unhideWhenUsed/>
    <w:rsid w:val="00384D25"/>
    <w:rPr>
      <w:vertAlign w:val="superscript"/>
    </w:rPr>
  </w:style>
  <w:style w:type="character" w:customStyle="1" w:styleId="10">
    <w:name w:val="Верхний колонтитул Знак1"/>
    <w:uiPriority w:val="99"/>
    <w:semiHidden/>
    <w:rsid w:val="00384D25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11">
    <w:name w:val="Текст выноски Знак1"/>
    <w:uiPriority w:val="99"/>
    <w:semiHidden/>
    <w:rsid w:val="00384D25"/>
    <w:rPr>
      <w:rFonts w:ascii="Tahoma" w:hAnsi="Tahoma" w:cs="Tahoma" w:hint="default"/>
      <w:sz w:val="16"/>
      <w:szCs w:val="16"/>
      <w:lang w:eastAsia="ru-RU"/>
    </w:rPr>
  </w:style>
  <w:style w:type="character" w:customStyle="1" w:styleId="blk">
    <w:name w:val="blk"/>
    <w:basedOn w:val="a0"/>
    <w:rsid w:val="00384D25"/>
  </w:style>
  <w:style w:type="character" w:customStyle="1" w:styleId="afd">
    <w:name w:val="Цветовое выделение"/>
    <w:uiPriority w:val="99"/>
    <w:rsid w:val="00384D25"/>
    <w:rPr>
      <w:b/>
      <w:bCs w:val="0"/>
      <w:color w:val="26282F"/>
    </w:rPr>
  </w:style>
  <w:style w:type="character" w:customStyle="1" w:styleId="afe">
    <w:name w:val="Гипертекстовая ссылка"/>
    <w:uiPriority w:val="99"/>
    <w:rsid w:val="00384D25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fontstyle01">
    <w:name w:val="fontstyle01"/>
    <w:rsid w:val="00384D25"/>
    <w:rPr>
      <w:rFonts w:ascii="DejaVuSerif" w:hAnsi="DejaVuSerif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2">
    <w:name w:val="Сетка таблицы2"/>
    <w:basedOn w:val="a1"/>
    <w:uiPriority w:val="59"/>
    <w:rsid w:val="00384D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384D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384D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384D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384D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384D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59"/>
    <w:rsid w:val="00384D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384D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384D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384D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26</Pages>
  <Words>3419</Words>
  <Characters>19490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Шутова Анна Викторовна</cp:lastModifiedBy>
  <cp:revision>40</cp:revision>
  <cp:lastPrinted>2021-04-12T07:32:00Z</cp:lastPrinted>
  <dcterms:created xsi:type="dcterms:W3CDTF">2021-01-12T04:58:00Z</dcterms:created>
  <dcterms:modified xsi:type="dcterms:W3CDTF">2024-12-25T12:25:00Z</dcterms:modified>
</cp:coreProperties>
</file>